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1641D" w:rsidRPr="002F7BF7" w:rsidRDefault="00D1641D" w:rsidP="00D1641D">
      <w:pPr>
        <w:pStyle w:val="NoSpacing"/>
        <w:rPr>
          <w:rFonts w:ascii="Times New Roman" w:hAnsi="Times New Roman" w:cs="Times New Roman"/>
        </w:rPr>
      </w:pPr>
      <w:r w:rsidRPr="002F7BF7">
        <w:rPr>
          <w:rFonts w:ascii="Times New Roman" w:hAnsi="Times New Roman" w:cs="Times New Roman"/>
        </w:rPr>
        <w:t>PRIPREMA ZA IZVOĐENJE NASTAVNOG SATA GEOGRAFIJE</w:t>
      </w:r>
    </w:p>
    <w:tbl>
      <w:tblPr>
        <w:tblW w:w="10915" w:type="dxa"/>
        <w:tblInd w:w="-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35"/>
        <w:gridCol w:w="853"/>
        <w:gridCol w:w="1181"/>
        <w:gridCol w:w="1821"/>
        <w:gridCol w:w="1815"/>
        <w:gridCol w:w="396"/>
        <w:gridCol w:w="259"/>
        <w:gridCol w:w="1187"/>
        <w:gridCol w:w="138"/>
        <w:gridCol w:w="432"/>
        <w:gridCol w:w="1528"/>
        <w:gridCol w:w="170"/>
      </w:tblGrid>
      <w:tr w:rsidR="00D1641D" w:rsidRPr="002F7BF7" w:rsidTr="00763AF1">
        <w:trPr>
          <w:trHeight w:val="240"/>
        </w:trPr>
        <w:tc>
          <w:tcPr>
            <w:tcW w:w="10915" w:type="dxa"/>
            <w:gridSpan w:val="12"/>
          </w:tcPr>
          <w:p w:rsidR="00D1641D" w:rsidRPr="002F7BF7" w:rsidRDefault="00D1641D" w:rsidP="00F61380">
            <w:pPr>
              <w:pStyle w:val="NoSpacing"/>
              <w:rPr>
                <w:rFonts w:ascii="Times New Roman" w:hAnsi="Times New Roman" w:cs="Times New Roman"/>
              </w:rPr>
            </w:pPr>
            <w:r w:rsidRPr="002F7BF7">
              <w:rPr>
                <w:rFonts w:ascii="Times New Roman" w:hAnsi="Times New Roman" w:cs="Times New Roman"/>
              </w:rPr>
              <w:t>KONCEPTI: Prostorne organizacije i procesi (B), Održivost (C)</w:t>
            </w:r>
          </w:p>
        </w:tc>
      </w:tr>
      <w:tr w:rsidR="00D1641D" w:rsidRPr="002F7BF7" w:rsidTr="00763AF1">
        <w:tc>
          <w:tcPr>
            <w:tcW w:w="10915" w:type="dxa"/>
            <w:gridSpan w:val="12"/>
            <w:tcBorders>
              <w:bottom w:val="single" w:sz="4" w:space="0" w:color="auto"/>
            </w:tcBorders>
          </w:tcPr>
          <w:p w:rsidR="00D1641D" w:rsidRPr="002F7BF7" w:rsidRDefault="00D1641D" w:rsidP="00F61380">
            <w:pPr>
              <w:pStyle w:val="NoSpacing"/>
              <w:rPr>
                <w:rFonts w:ascii="Times New Roman" w:eastAsia="Times New Roman" w:hAnsi="Times New Roman" w:cs="Times New Roman"/>
                <w:color w:val="555555"/>
                <w:lang w:eastAsia="hr-HR"/>
              </w:rPr>
            </w:pPr>
            <w:r w:rsidRPr="002F7BF7">
              <w:rPr>
                <w:rFonts w:ascii="Times New Roman" w:hAnsi="Times New Roman" w:cs="Times New Roman"/>
              </w:rPr>
              <w:t>NASTAVNA TEMA</w:t>
            </w:r>
            <w:r w:rsidRPr="002F7BF7">
              <w:rPr>
                <w:rFonts w:ascii="Times New Roman" w:eastAsia="Times New Roman" w:hAnsi="Times New Roman" w:cs="Times New Roman"/>
                <w:color w:val="555555"/>
                <w:lang w:eastAsia="hr-HR"/>
              </w:rPr>
              <w:t>: Reljef</w:t>
            </w:r>
          </w:p>
        </w:tc>
      </w:tr>
      <w:tr w:rsidR="00D1641D" w:rsidRPr="002F7BF7" w:rsidTr="00763AF1">
        <w:trPr>
          <w:trHeight w:val="378"/>
        </w:trPr>
        <w:tc>
          <w:tcPr>
            <w:tcW w:w="10915" w:type="dxa"/>
            <w:gridSpan w:val="12"/>
            <w:tcBorders>
              <w:top w:val="single" w:sz="4" w:space="0" w:color="auto"/>
            </w:tcBorders>
          </w:tcPr>
          <w:p w:rsidR="00D1641D" w:rsidRPr="002F7BF7" w:rsidRDefault="00D1641D" w:rsidP="00D1641D">
            <w:pPr>
              <w:pStyle w:val="NoSpacing"/>
              <w:rPr>
                <w:rFonts w:ascii="Times New Roman" w:hAnsi="Times New Roman" w:cs="Times New Roman"/>
              </w:rPr>
            </w:pPr>
            <w:r w:rsidRPr="002F7BF7">
              <w:rPr>
                <w:rFonts w:ascii="Times New Roman" w:hAnsi="Times New Roman" w:cs="Times New Roman"/>
              </w:rPr>
              <w:t>NASTAVNA JEDINICA: Reljefna obilježja Primorske Hrvatske</w:t>
            </w:r>
          </w:p>
        </w:tc>
      </w:tr>
      <w:tr w:rsidR="00D1641D" w:rsidRPr="002F7BF7" w:rsidTr="00763AF1">
        <w:trPr>
          <w:trHeight w:val="345"/>
        </w:trPr>
        <w:tc>
          <w:tcPr>
            <w:tcW w:w="1988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D1641D" w:rsidRPr="002F7BF7" w:rsidRDefault="00D1641D" w:rsidP="00F61380">
            <w:pPr>
              <w:pStyle w:val="NoSpacing"/>
              <w:rPr>
                <w:rFonts w:ascii="Times New Roman" w:hAnsi="Times New Roman" w:cs="Times New Roman"/>
              </w:rPr>
            </w:pPr>
            <w:r w:rsidRPr="002F7BF7">
              <w:rPr>
                <w:rFonts w:ascii="Times New Roman" w:hAnsi="Times New Roman" w:cs="Times New Roman"/>
              </w:rPr>
              <w:t xml:space="preserve">RED. BROJ: 35.   </w:t>
            </w:r>
          </w:p>
        </w:tc>
        <w:tc>
          <w:tcPr>
            <w:tcW w:w="5472" w:type="dxa"/>
            <w:gridSpan w:val="5"/>
            <w:tcBorders>
              <w:top w:val="single" w:sz="4" w:space="0" w:color="auto"/>
              <w:right w:val="single" w:sz="4" w:space="0" w:color="auto"/>
            </w:tcBorders>
          </w:tcPr>
          <w:p w:rsidR="00D1641D" w:rsidRPr="002F7BF7" w:rsidRDefault="00D1641D" w:rsidP="00D1641D">
            <w:pPr>
              <w:pStyle w:val="NoSpacing"/>
              <w:rPr>
                <w:rFonts w:ascii="Times New Roman" w:hAnsi="Times New Roman" w:cs="Times New Roman"/>
              </w:rPr>
            </w:pPr>
            <w:r w:rsidRPr="002F7BF7">
              <w:rPr>
                <w:rFonts w:ascii="Times New Roman" w:hAnsi="Times New Roman" w:cs="Times New Roman"/>
              </w:rPr>
              <w:t>TIP NASTAVNOG SATA: obrada</w:t>
            </w:r>
          </w:p>
        </w:tc>
        <w:tc>
          <w:tcPr>
            <w:tcW w:w="3455" w:type="dxa"/>
            <w:gridSpan w:val="5"/>
            <w:tcBorders>
              <w:left w:val="single" w:sz="4" w:space="0" w:color="auto"/>
            </w:tcBorders>
          </w:tcPr>
          <w:p w:rsidR="00D1641D" w:rsidRPr="002F7BF7" w:rsidRDefault="00D1641D" w:rsidP="00F61380">
            <w:pPr>
              <w:pStyle w:val="NoSpacing"/>
              <w:rPr>
                <w:rFonts w:ascii="Times New Roman" w:hAnsi="Times New Roman" w:cs="Times New Roman"/>
              </w:rPr>
            </w:pPr>
            <w:r w:rsidRPr="002F7BF7">
              <w:rPr>
                <w:rFonts w:ascii="Times New Roman" w:hAnsi="Times New Roman" w:cs="Times New Roman"/>
              </w:rPr>
              <w:t xml:space="preserve">DATUM: </w:t>
            </w:r>
          </w:p>
        </w:tc>
      </w:tr>
      <w:tr w:rsidR="00D1641D" w:rsidRPr="002F7BF7" w:rsidTr="00763AF1">
        <w:trPr>
          <w:trHeight w:val="345"/>
        </w:trPr>
        <w:tc>
          <w:tcPr>
            <w:tcW w:w="4990" w:type="dxa"/>
            <w:gridSpan w:val="4"/>
            <w:tcBorders>
              <w:right w:val="single" w:sz="4" w:space="0" w:color="auto"/>
            </w:tcBorders>
          </w:tcPr>
          <w:p w:rsidR="00D1641D" w:rsidRPr="002F7BF7" w:rsidRDefault="00D1641D" w:rsidP="00F61380">
            <w:pPr>
              <w:pStyle w:val="NoSpacing"/>
              <w:rPr>
                <w:rFonts w:ascii="Times New Roman" w:hAnsi="Times New Roman" w:cs="Times New Roman"/>
              </w:rPr>
            </w:pPr>
            <w:r w:rsidRPr="002F7BF7">
              <w:rPr>
                <w:rFonts w:ascii="Times New Roman" w:hAnsi="Times New Roman" w:cs="Times New Roman"/>
              </w:rPr>
              <w:t>ŠKOLA:</w:t>
            </w:r>
          </w:p>
        </w:tc>
        <w:tc>
          <w:tcPr>
            <w:tcW w:w="3795" w:type="dxa"/>
            <w:gridSpan w:val="5"/>
            <w:tcBorders>
              <w:left w:val="single" w:sz="4" w:space="0" w:color="auto"/>
              <w:right w:val="single" w:sz="4" w:space="0" w:color="auto"/>
            </w:tcBorders>
          </w:tcPr>
          <w:p w:rsidR="00D1641D" w:rsidRPr="002F7BF7" w:rsidRDefault="00D1641D" w:rsidP="00F61380">
            <w:pPr>
              <w:pStyle w:val="NoSpacing"/>
              <w:rPr>
                <w:rFonts w:ascii="Times New Roman" w:hAnsi="Times New Roman" w:cs="Times New Roman"/>
              </w:rPr>
            </w:pPr>
            <w:r w:rsidRPr="002F7BF7">
              <w:rPr>
                <w:rFonts w:ascii="Times New Roman" w:hAnsi="Times New Roman" w:cs="Times New Roman"/>
              </w:rPr>
              <w:t>UČITELJ:</w:t>
            </w:r>
          </w:p>
        </w:tc>
        <w:tc>
          <w:tcPr>
            <w:tcW w:w="2130" w:type="dxa"/>
            <w:gridSpan w:val="3"/>
            <w:tcBorders>
              <w:left w:val="single" w:sz="4" w:space="0" w:color="auto"/>
            </w:tcBorders>
          </w:tcPr>
          <w:p w:rsidR="00D1641D" w:rsidRPr="002F7BF7" w:rsidRDefault="00D1641D" w:rsidP="00F61380">
            <w:pPr>
              <w:pStyle w:val="NoSpacing"/>
              <w:rPr>
                <w:rFonts w:ascii="Times New Roman" w:hAnsi="Times New Roman" w:cs="Times New Roman"/>
              </w:rPr>
            </w:pPr>
            <w:r w:rsidRPr="002F7BF7">
              <w:rPr>
                <w:rFonts w:ascii="Times New Roman" w:hAnsi="Times New Roman" w:cs="Times New Roman"/>
              </w:rPr>
              <w:t>RAZRED: peti</w:t>
            </w:r>
          </w:p>
        </w:tc>
      </w:tr>
      <w:tr w:rsidR="00D1641D" w:rsidRPr="002F7BF7" w:rsidTr="00763AF1">
        <w:trPr>
          <w:trHeight w:val="345"/>
        </w:trPr>
        <w:tc>
          <w:tcPr>
            <w:tcW w:w="10915" w:type="dxa"/>
            <w:gridSpan w:val="12"/>
          </w:tcPr>
          <w:p w:rsidR="00D1641D" w:rsidRPr="002F7BF7" w:rsidRDefault="00D1641D" w:rsidP="00F61380">
            <w:pPr>
              <w:pStyle w:val="NoSpacing"/>
              <w:rPr>
                <w:rFonts w:ascii="Times New Roman" w:hAnsi="Times New Roman" w:cs="Times New Roman"/>
              </w:rPr>
            </w:pPr>
            <w:r w:rsidRPr="002F7BF7">
              <w:rPr>
                <w:rFonts w:ascii="Times New Roman" w:hAnsi="Times New Roman" w:cs="Times New Roman"/>
              </w:rPr>
              <w:t xml:space="preserve">ODGOJNO-OBRAZOVNI ISHOD: </w:t>
            </w:r>
            <w:r w:rsidRPr="002F7BF7">
              <w:rPr>
                <w:rFonts w:ascii="Times New Roman" w:eastAsia="Arial" w:hAnsi="Times New Roman" w:cs="Times New Roman"/>
              </w:rPr>
              <w:t xml:space="preserve">GEO OŠ B.C.5.5. Učenik uspoređuje reljefna obilježja </w:t>
            </w:r>
            <w:r w:rsidRPr="002F7BF7">
              <w:rPr>
                <w:rFonts w:ascii="Times New Roman" w:hAnsi="Times New Roman" w:cs="Times New Roman"/>
              </w:rPr>
              <w:t>panonskoga</w:t>
            </w:r>
            <w:r w:rsidRPr="002F7BF7">
              <w:rPr>
                <w:rFonts w:ascii="Times New Roman" w:eastAsia="Arial" w:hAnsi="Times New Roman" w:cs="Times New Roman"/>
              </w:rPr>
              <w:t xml:space="preserve"> i  dinarskoga prostora Hrvatske te ih vrednuje kao životni prostor.</w:t>
            </w:r>
          </w:p>
        </w:tc>
      </w:tr>
      <w:tr w:rsidR="00D1641D" w:rsidRPr="002F7BF7" w:rsidTr="00B5765C">
        <w:tc>
          <w:tcPr>
            <w:tcW w:w="6805" w:type="dxa"/>
            <w:gridSpan w:val="5"/>
            <w:tcBorders>
              <w:right w:val="single" w:sz="4" w:space="0" w:color="auto"/>
            </w:tcBorders>
          </w:tcPr>
          <w:p w:rsidR="00D1641D" w:rsidRPr="002F7BF7" w:rsidRDefault="00D1641D" w:rsidP="00F61380">
            <w:pPr>
              <w:pStyle w:val="TOC1"/>
              <w:rPr>
                <w:rFonts w:ascii="Times New Roman" w:hAnsi="Times New Roman" w:cs="Times New Roman"/>
              </w:rPr>
            </w:pPr>
            <w:r w:rsidRPr="002F7BF7">
              <w:rPr>
                <w:rFonts w:ascii="Times New Roman" w:hAnsi="Times New Roman" w:cs="Times New Roman"/>
              </w:rPr>
              <w:t xml:space="preserve">RAZRADA ISHODA: </w:t>
            </w:r>
          </w:p>
          <w:p w:rsidR="00D1641D" w:rsidRPr="002F7BF7" w:rsidRDefault="00D1641D" w:rsidP="00F61380">
            <w:pPr>
              <w:pStyle w:val="TOC1"/>
              <w:rPr>
                <w:rFonts w:ascii="Times New Roman" w:eastAsia="Times New Roman" w:hAnsi="Times New Roman" w:cs="Times New Roman"/>
                <w:lang w:eastAsia="hr-HR"/>
              </w:rPr>
            </w:pPr>
            <w:r w:rsidRPr="002F7BF7">
              <w:rPr>
                <w:rFonts w:ascii="Times New Roman" w:eastAsia="Times New Roman" w:hAnsi="Times New Roman" w:cs="Times New Roman"/>
                <w:noProof/>
                <w:lang w:eastAsia="hr-HR"/>
              </w:rPr>
              <w:t xml:space="preserve">– </w:t>
            </w:r>
            <w:r w:rsidRPr="002F7BF7">
              <w:rPr>
                <w:rFonts w:ascii="Times New Roman" w:eastAsia="Times New Roman" w:hAnsi="Times New Roman" w:cs="Times New Roman"/>
                <w:lang w:eastAsia="hr-HR"/>
              </w:rPr>
              <w:t xml:space="preserve">navodi i opisuje primjere reljefnih oblika </w:t>
            </w:r>
            <w:r w:rsidRPr="002F7BF7">
              <w:rPr>
                <w:rFonts w:ascii="Times New Roman" w:eastAsia="Times New Roman" w:hAnsi="Times New Roman" w:cs="Times New Roman"/>
                <w:noProof/>
                <w:lang w:eastAsia="hr-HR"/>
              </w:rPr>
              <w:t>s pomoću</w:t>
            </w:r>
            <w:r w:rsidRPr="002F7BF7">
              <w:rPr>
                <w:rFonts w:ascii="Times New Roman" w:eastAsia="Times New Roman" w:hAnsi="Times New Roman" w:cs="Times New Roman"/>
                <w:lang w:eastAsia="hr-HR"/>
              </w:rPr>
              <w:t xml:space="preserve"> grafičkih prikaza i fotografija*                                       </w:t>
            </w:r>
            <w:r w:rsidRPr="002F7BF7">
              <w:rPr>
                <w:rFonts w:ascii="Times New Roman" w:eastAsia="Times New Roman" w:hAnsi="Times New Roman" w:cs="Times New Roman"/>
                <w:noProof/>
                <w:lang w:eastAsia="hr-HR"/>
              </w:rPr>
              <w:t xml:space="preserve">– </w:t>
            </w:r>
            <w:r w:rsidRPr="002F7BF7">
              <w:rPr>
                <w:rFonts w:ascii="Times New Roman" w:eastAsia="Times New Roman" w:hAnsi="Times New Roman" w:cs="Times New Roman"/>
                <w:lang w:eastAsia="hr-HR"/>
              </w:rPr>
              <w:t xml:space="preserve">pokazuje na geografskoj karti primjere planina, prapornih zaravni, riječnih dolina, poloja, riječnih terasa, zavala, kotlina i polja u kršu                                     </w:t>
            </w:r>
          </w:p>
          <w:p w:rsidR="00D1641D" w:rsidRPr="002F7BF7" w:rsidRDefault="00D1641D" w:rsidP="00F61380">
            <w:pPr>
              <w:pStyle w:val="TOC1"/>
              <w:rPr>
                <w:rFonts w:ascii="Times New Roman" w:eastAsia="Times New Roman" w:hAnsi="Times New Roman" w:cs="Times New Roman"/>
                <w:lang w:eastAsia="hr-HR"/>
              </w:rPr>
            </w:pPr>
            <w:r w:rsidRPr="002F7BF7">
              <w:rPr>
                <w:rFonts w:ascii="Times New Roman" w:eastAsia="Times New Roman" w:hAnsi="Times New Roman" w:cs="Times New Roman"/>
                <w:noProof/>
                <w:lang w:eastAsia="hr-HR"/>
              </w:rPr>
              <w:t xml:space="preserve">– </w:t>
            </w:r>
            <w:r w:rsidRPr="002F7BF7">
              <w:rPr>
                <w:rFonts w:ascii="Times New Roman" w:eastAsia="Times New Roman" w:hAnsi="Times New Roman" w:cs="Times New Roman"/>
                <w:lang w:eastAsia="hr-HR"/>
              </w:rPr>
              <w:t xml:space="preserve">prepoznaje, navodi i imenuje reljefne oblike u </w:t>
            </w:r>
            <w:r w:rsidRPr="002F7BF7">
              <w:rPr>
                <w:rFonts w:ascii="Times New Roman" w:eastAsia="Times New Roman" w:hAnsi="Times New Roman" w:cs="Times New Roman"/>
                <w:noProof/>
                <w:lang w:eastAsia="hr-HR"/>
              </w:rPr>
              <w:t>zavičajnome</w:t>
            </w:r>
            <w:r w:rsidRPr="002F7BF7">
              <w:rPr>
                <w:rFonts w:ascii="Times New Roman" w:eastAsia="Times New Roman" w:hAnsi="Times New Roman" w:cs="Times New Roman"/>
                <w:lang w:eastAsia="hr-HR"/>
              </w:rPr>
              <w:t xml:space="preserve"> prostoru </w:t>
            </w:r>
          </w:p>
          <w:p w:rsidR="00D1641D" w:rsidRPr="002F7BF7" w:rsidRDefault="00D1641D" w:rsidP="00F61380">
            <w:pPr>
              <w:spacing w:after="0" w:line="240" w:lineRule="auto"/>
              <w:ind w:left="32"/>
              <w:rPr>
                <w:rFonts w:ascii="Times New Roman" w:eastAsia="Times New Roman" w:hAnsi="Times New Roman" w:cs="Times New Roman"/>
                <w:lang w:eastAsia="hr-HR"/>
              </w:rPr>
            </w:pPr>
            <w:r w:rsidRPr="002F7BF7">
              <w:rPr>
                <w:rFonts w:ascii="Times New Roman" w:eastAsia="Times New Roman" w:hAnsi="Times New Roman" w:cs="Times New Roman"/>
                <w:noProof/>
                <w:lang w:eastAsia="hr-HR"/>
              </w:rPr>
              <w:t xml:space="preserve">– </w:t>
            </w:r>
            <w:r w:rsidRPr="002F7BF7">
              <w:rPr>
                <w:rFonts w:ascii="Times New Roman" w:eastAsia="Times New Roman" w:hAnsi="Times New Roman" w:cs="Times New Roman"/>
                <w:lang w:eastAsia="hr-HR"/>
              </w:rPr>
              <w:t xml:space="preserve">uspoređuje reljefna obilježja panonskoga i dinarskoga prostora                           </w:t>
            </w:r>
          </w:p>
          <w:p w:rsidR="00D1641D" w:rsidRPr="002F7BF7" w:rsidRDefault="00D1641D" w:rsidP="00F61380">
            <w:pPr>
              <w:pStyle w:val="NoSpacing"/>
              <w:rPr>
                <w:rFonts w:ascii="Times New Roman" w:hAnsi="Times New Roman" w:cs="Times New Roman"/>
              </w:rPr>
            </w:pPr>
            <w:r w:rsidRPr="002F7BF7">
              <w:rPr>
                <w:rFonts w:ascii="Times New Roman" w:hAnsi="Times New Roman" w:cs="Times New Roman"/>
              </w:rPr>
              <w:t>– opisuje međuovisnost reljefa te naseljenosti i djelatnosti**</w:t>
            </w:r>
          </w:p>
          <w:p w:rsidR="00D1641D" w:rsidRPr="002F7BF7" w:rsidRDefault="00D1641D" w:rsidP="00F61380">
            <w:pPr>
              <w:pStyle w:val="NoSpacing"/>
              <w:rPr>
                <w:rFonts w:ascii="Times New Roman" w:hAnsi="Times New Roman" w:cs="Times New Roman"/>
              </w:rPr>
            </w:pPr>
          </w:p>
        </w:tc>
        <w:tc>
          <w:tcPr>
            <w:tcW w:w="4110" w:type="dxa"/>
            <w:gridSpan w:val="7"/>
            <w:tcBorders>
              <w:left w:val="single" w:sz="4" w:space="0" w:color="auto"/>
            </w:tcBorders>
          </w:tcPr>
          <w:p w:rsidR="00D1641D" w:rsidRPr="002F7BF7" w:rsidRDefault="00D1641D" w:rsidP="00F61380">
            <w:pPr>
              <w:pStyle w:val="NoSpacing"/>
              <w:rPr>
                <w:rFonts w:ascii="Times New Roman" w:hAnsi="Times New Roman" w:cs="Times New Roman"/>
              </w:rPr>
            </w:pPr>
            <w:r w:rsidRPr="002F7BF7">
              <w:rPr>
                <w:rFonts w:ascii="Times New Roman" w:hAnsi="Times New Roman" w:cs="Times New Roman"/>
              </w:rPr>
              <w:t xml:space="preserve">AKTIVNOSTI UČENIKA: </w:t>
            </w:r>
          </w:p>
          <w:p w:rsidR="00096EC6" w:rsidRPr="002F7BF7" w:rsidRDefault="00D1641D" w:rsidP="00096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 xml:space="preserve">    </w:t>
            </w:r>
            <w:r w:rsidR="00096EC6" w:rsidRPr="002F7BF7">
              <w:rPr>
                <w:rFonts w:ascii="Times New Roman" w:eastAsia="Calibri" w:hAnsi="Times New Roman" w:cs="Times New Roman"/>
              </w:rPr>
              <w:t xml:space="preserve">- </w:t>
            </w:r>
            <w:r w:rsidR="00096EC6" w:rsidRPr="002F7BF7">
              <w:rPr>
                <w:rFonts w:ascii="Times New Roman" w:eastAsia="Calibri" w:hAnsi="Times New Roman" w:cs="Times New Roman"/>
                <w:b/>
              </w:rPr>
              <w:t>prepoznaje</w:t>
            </w:r>
            <w:r w:rsidR="00096EC6" w:rsidRPr="002F7BF7">
              <w:rPr>
                <w:rFonts w:ascii="Times New Roman" w:eastAsia="Calibri" w:hAnsi="Times New Roman" w:cs="Times New Roman"/>
              </w:rPr>
              <w:t xml:space="preserve"> i </w:t>
            </w:r>
            <w:r w:rsidR="00096EC6" w:rsidRPr="002F7BF7">
              <w:rPr>
                <w:rFonts w:ascii="Times New Roman" w:eastAsia="Calibri" w:hAnsi="Times New Roman" w:cs="Times New Roman"/>
                <w:b/>
              </w:rPr>
              <w:t>opisuje</w:t>
            </w:r>
            <w:r w:rsidR="00096EC6" w:rsidRPr="002F7BF7">
              <w:rPr>
                <w:rFonts w:ascii="Times New Roman" w:eastAsia="Calibri" w:hAnsi="Times New Roman" w:cs="Times New Roman"/>
              </w:rPr>
              <w:t xml:space="preserve"> reljefne oblike zavičaja</w:t>
            </w:r>
          </w:p>
          <w:p w:rsidR="00096EC6" w:rsidRPr="002F7BF7" w:rsidRDefault="00096EC6" w:rsidP="00096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 xml:space="preserve">- </w:t>
            </w:r>
            <w:r w:rsidRPr="002F7BF7">
              <w:rPr>
                <w:rFonts w:ascii="Times New Roman" w:eastAsia="Calibri" w:hAnsi="Times New Roman" w:cs="Times New Roman"/>
                <w:b/>
              </w:rPr>
              <w:t>imenuje</w:t>
            </w:r>
            <w:r w:rsidRPr="002F7BF7">
              <w:rPr>
                <w:rFonts w:ascii="Times New Roman" w:eastAsia="Calibri" w:hAnsi="Times New Roman" w:cs="Times New Roman"/>
              </w:rPr>
              <w:t xml:space="preserve"> i </w:t>
            </w:r>
            <w:r w:rsidRPr="002F7BF7">
              <w:rPr>
                <w:rFonts w:ascii="Times New Roman" w:eastAsia="Calibri" w:hAnsi="Times New Roman" w:cs="Times New Roman"/>
                <w:b/>
              </w:rPr>
              <w:t>pokazuje</w:t>
            </w:r>
            <w:r w:rsidRPr="002F7BF7">
              <w:rPr>
                <w:rFonts w:ascii="Times New Roman" w:eastAsia="Calibri" w:hAnsi="Times New Roman" w:cs="Times New Roman"/>
              </w:rPr>
              <w:t xml:space="preserve"> </w:t>
            </w:r>
            <w:r w:rsidRPr="002F7BF7">
              <w:rPr>
                <w:rFonts w:ascii="Times New Roman" w:eastAsia="Calibri" w:hAnsi="Times New Roman" w:cs="Times New Roman"/>
              </w:rPr>
              <w:t>reljefne oblike</w:t>
            </w:r>
            <w:r w:rsidRPr="002F7BF7">
              <w:rPr>
                <w:rFonts w:ascii="Times New Roman" w:eastAsia="Calibri" w:hAnsi="Times New Roman" w:cs="Times New Roman"/>
              </w:rPr>
              <w:t xml:space="preserve"> na karti Hrvatske i zavičaja</w:t>
            </w:r>
          </w:p>
          <w:p w:rsidR="00D1641D" w:rsidRPr="002F7BF7" w:rsidRDefault="00096EC6" w:rsidP="00096EC6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 xml:space="preserve">- </w:t>
            </w:r>
            <w:r w:rsidRPr="002F7BF7">
              <w:rPr>
                <w:rFonts w:ascii="Times New Roman" w:eastAsia="Calibri" w:hAnsi="Times New Roman" w:cs="Times New Roman"/>
                <w:b/>
              </w:rPr>
              <w:t>imenuje</w:t>
            </w:r>
            <w:r w:rsidRPr="002F7BF7">
              <w:rPr>
                <w:rFonts w:ascii="Times New Roman" w:eastAsia="Calibri" w:hAnsi="Times New Roman" w:cs="Times New Roman"/>
              </w:rPr>
              <w:t xml:space="preserve"> i </w:t>
            </w:r>
            <w:r w:rsidRPr="002F7BF7">
              <w:rPr>
                <w:rFonts w:ascii="Times New Roman" w:eastAsia="Calibri" w:hAnsi="Times New Roman" w:cs="Times New Roman"/>
                <w:b/>
              </w:rPr>
              <w:t xml:space="preserve">označava </w:t>
            </w:r>
            <w:r w:rsidRPr="002F7BF7">
              <w:rPr>
                <w:rFonts w:ascii="Times New Roman" w:eastAsia="Calibri" w:hAnsi="Times New Roman" w:cs="Times New Roman"/>
              </w:rPr>
              <w:t>na slijepoj karti različite oblike reljefa</w:t>
            </w:r>
          </w:p>
          <w:p w:rsidR="00096EC6" w:rsidRPr="002F7BF7" w:rsidRDefault="00096EC6" w:rsidP="00096EC6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 xml:space="preserve">- </w:t>
            </w:r>
            <w:r w:rsidRPr="002F7BF7">
              <w:rPr>
                <w:rFonts w:ascii="Times New Roman" w:eastAsia="Calibri" w:hAnsi="Times New Roman" w:cs="Times New Roman"/>
                <w:b/>
              </w:rPr>
              <w:t>rješava</w:t>
            </w:r>
            <w:r w:rsidRPr="002F7BF7">
              <w:rPr>
                <w:rFonts w:ascii="Times New Roman" w:eastAsia="Calibri" w:hAnsi="Times New Roman" w:cs="Times New Roman"/>
              </w:rPr>
              <w:t xml:space="preserve"> zadatke za provjeru ishoda učenja</w:t>
            </w:r>
          </w:p>
          <w:p w:rsidR="00B5765C" w:rsidRPr="002F7BF7" w:rsidRDefault="00B5765C" w:rsidP="00B5765C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>-</w:t>
            </w:r>
            <w:r w:rsidRPr="002F7BF7">
              <w:rPr>
                <w:rFonts w:ascii="Times New Roman" w:eastAsia="Calibri" w:hAnsi="Times New Roman" w:cs="Times New Roman"/>
                <w:b/>
              </w:rPr>
              <w:t>prezentira</w:t>
            </w:r>
            <w:r w:rsidRPr="002F7BF7">
              <w:rPr>
                <w:rFonts w:ascii="Times New Roman" w:eastAsia="Calibri" w:hAnsi="Times New Roman" w:cs="Times New Roman"/>
              </w:rPr>
              <w:t xml:space="preserve"> rezultate</w:t>
            </w:r>
          </w:p>
          <w:p w:rsidR="00B5765C" w:rsidRPr="002F7BF7" w:rsidRDefault="00B5765C" w:rsidP="00B5765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 xml:space="preserve">- </w:t>
            </w:r>
            <w:r w:rsidRPr="002F7BF7">
              <w:rPr>
                <w:rFonts w:ascii="Times New Roman" w:eastAsia="Calibri" w:hAnsi="Times New Roman" w:cs="Times New Roman"/>
                <w:b/>
              </w:rPr>
              <w:t>lijepi</w:t>
            </w:r>
            <w:r w:rsidRPr="002F7BF7">
              <w:rPr>
                <w:rFonts w:ascii="Times New Roman" w:eastAsia="Calibri" w:hAnsi="Times New Roman" w:cs="Times New Roman"/>
              </w:rPr>
              <w:t xml:space="preserve"> plan ploče u bilježnicu</w:t>
            </w:r>
          </w:p>
        </w:tc>
      </w:tr>
      <w:tr w:rsidR="00D1641D" w:rsidRPr="002F7BF7" w:rsidTr="00763AF1">
        <w:trPr>
          <w:trHeight w:val="345"/>
        </w:trPr>
        <w:tc>
          <w:tcPr>
            <w:tcW w:w="10915" w:type="dxa"/>
            <w:gridSpan w:val="12"/>
            <w:tcBorders>
              <w:bottom w:val="single" w:sz="4" w:space="0" w:color="auto"/>
            </w:tcBorders>
          </w:tcPr>
          <w:p w:rsidR="00D1641D" w:rsidRPr="002F7BF7" w:rsidRDefault="00D1641D" w:rsidP="00F61380">
            <w:pPr>
              <w:pStyle w:val="NoSpacing"/>
              <w:rPr>
                <w:rFonts w:ascii="Times New Roman" w:hAnsi="Times New Roman" w:cs="Times New Roman"/>
                <w:color w:val="000000"/>
                <w:lang w:eastAsia="hr-HR"/>
              </w:rPr>
            </w:pPr>
            <w:r w:rsidRPr="002F7BF7">
              <w:rPr>
                <w:rFonts w:ascii="Times New Roman" w:hAnsi="Times New Roman" w:cs="Times New Roman"/>
                <w:color w:val="000000"/>
                <w:lang w:eastAsia="hr-HR"/>
              </w:rPr>
              <w:t>RAZINE USVOJENOSTI:</w:t>
            </w:r>
          </w:p>
        </w:tc>
      </w:tr>
      <w:tr w:rsidR="00D1641D" w:rsidRPr="002F7BF7" w:rsidTr="00763AF1">
        <w:trPr>
          <w:trHeight w:val="270"/>
        </w:trPr>
        <w:tc>
          <w:tcPr>
            <w:tcW w:w="3169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41D" w:rsidRPr="002F7BF7" w:rsidRDefault="00D1641D" w:rsidP="00F61380">
            <w:pPr>
              <w:pStyle w:val="NoSpacing"/>
              <w:rPr>
                <w:rFonts w:ascii="Times New Roman" w:hAnsi="Times New Roman" w:cs="Times New Roman"/>
              </w:rPr>
            </w:pPr>
            <w:r w:rsidRPr="002F7BF7">
              <w:rPr>
                <w:rFonts w:ascii="Times New Roman" w:hAnsi="Times New Roman" w:cs="Times New Roman"/>
              </w:rPr>
              <w:t>ZADOVOLJAVAJUĆA</w:t>
            </w:r>
          </w:p>
        </w:tc>
        <w:tc>
          <w:tcPr>
            <w:tcW w:w="40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41D" w:rsidRPr="002F7BF7" w:rsidRDefault="00D1641D" w:rsidP="00F61380">
            <w:pPr>
              <w:pStyle w:val="NoSpacing"/>
              <w:rPr>
                <w:rFonts w:ascii="Times New Roman" w:hAnsi="Times New Roman" w:cs="Times New Roman"/>
              </w:rPr>
            </w:pPr>
            <w:r w:rsidRPr="002F7BF7">
              <w:rPr>
                <w:rFonts w:ascii="Times New Roman" w:hAnsi="Times New Roman" w:cs="Times New Roman"/>
              </w:rPr>
              <w:t>DOBRA</w:t>
            </w:r>
          </w:p>
        </w:tc>
        <w:tc>
          <w:tcPr>
            <w:tcW w:w="20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41D" w:rsidRPr="002F7BF7" w:rsidRDefault="00D1641D" w:rsidP="00F61380">
            <w:pPr>
              <w:pStyle w:val="NoSpacing"/>
              <w:rPr>
                <w:rFonts w:ascii="Times New Roman" w:hAnsi="Times New Roman" w:cs="Times New Roman"/>
              </w:rPr>
            </w:pPr>
            <w:r w:rsidRPr="002F7BF7">
              <w:rPr>
                <w:rFonts w:ascii="Times New Roman" w:hAnsi="Times New Roman" w:cs="Times New Roman"/>
              </w:rPr>
              <w:t>VRLO DOBRA</w:t>
            </w:r>
          </w:p>
        </w:tc>
        <w:tc>
          <w:tcPr>
            <w:tcW w:w="1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D1641D" w:rsidRPr="002F7BF7" w:rsidRDefault="00D1641D" w:rsidP="00F61380">
            <w:pPr>
              <w:pStyle w:val="NoSpacing"/>
              <w:rPr>
                <w:rFonts w:ascii="Times New Roman" w:hAnsi="Times New Roman" w:cs="Times New Roman"/>
              </w:rPr>
            </w:pPr>
            <w:r w:rsidRPr="002F7BF7">
              <w:rPr>
                <w:rFonts w:ascii="Times New Roman" w:hAnsi="Times New Roman" w:cs="Times New Roman"/>
              </w:rPr>
              <w:t>IZNIMNA</w:t>
            </w:r>
          </w:p>
        </w:tc>
      </w:tr>
      <w:tr w:rsidR="00D1641D" w:rsidRPr="002F7BF7" w:rsidTr="00763AF1">
        <w:trPr>
          <w:trHeight w:val="260"/>
        </w:trPr>
        <w:tc>
          <w:tcPr>
            <w:tcW w:w="3169" w:type="dxa"/>
            <w:gridSpan w:val="3"/>
            <w:tcBorders>
              <w:top w:val="single" w:sz="4" w:space="0" w:color="auto"/>
              <w:right w:val="single" w:sz="4" w:space="0" w:color="auto"/>
            </w:tcBorders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2475"/>
            </w:tblGrid>
            <w:tr w:rsidR="00D1641D" w:rsidRPr="002F7BF7" w:rsidTr="00F61380">
              <w:tblPrEx>
                <w:tblCellMar>
                  <w:top w:w="0" w:type="dxa"/>
                  <w:bottom w:w="0" w:type="dxa"/>
                </w:tblCellMar>
              </w:tblPrEx>
              <w:trPr>
                <w:trHeight w:val="504"/>
              </w:trPr>
              <w:tc>
                <w:tcPr>
                  <w:tcW w:w="2475" w:type="dxa"/>
                </w:tcPr>
                <w:p w:rsidR="00D1641D" w:rsidRPr="002F7BF7" w:rsidRDefault="00D1641D" w:rsidP="00F61380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</w:rPr>
                  </w:pPr>
                  <w:r w:rsidRPr="002F7BF7">
                    <w:rPr>
                      <w:rFonts w:ascii="Times New Roman" w:hAnsi="Times New Roman" w:cs="Times New Roman"/>
                      <w:color w:val="000000"/>
                    </w:rPr>
                    <w:t xml:space="preserve">Navodi vrste reljefnih oblika u panonskom i dinarskom prostoru te primjere pokazuje na geografskoj karti. </w:t>
                  </w:r>
                </w:p>
              </w:tc>
            </w:tr>
          </w:tbl>
          <w:p w:rsidR="00D1641D" w:rsidRPr="002F7BF7" w:rsidRDefault="00D1641D" w:rsidP="00F61380">
            <w:pPr>
              <w:pStyle w:val="NoSpacing"/>
              <w:rPr>
                <w:rFonts w:ascii="Times New Roman" w:hAnsi="Times New Roman" w:cs="Times New Roman"/>
              </w:rPr>
            </w:pPr>
          </w:p>
        </w:tc>
        <w:tc>
          <w:tcPr>
            <w:tcW w:w="4032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641D" w:rsidRPr="002F7BF7" w:rsidRDefault="00D1641D" w:rsidP="00F61380">
            <w:pPr>
              <w:spacing w:after="0" w:line="240" w:lineRule="auto"/>
              <w:ind w:left="32"/>
              <w:rPr>
                <w:rFonts w:ascii="Times New Roman" w:eastAsia="Times New Roman" w:hAnsi="Times New Roman" w:cs="Times New Roman"/>
                <w:lang w:eastAsia="hr-HR"/>
              </w:rPr>
            </w:pPr>
            <w:r w:rsidRPr="002F7BF7">
              <w:rPr>
                <w:rFonts w:ascii="Times New Roman" w:eastAsia="Times New Roman" w:hAnsi="Times New Roman" w:cs="Times New Roman"/>
                <w:lang w:eastAsia="hr-HR"/>
              </w:rPr>
              <w:t xml:space="preserve">Opisuje pojedine reljefne oblike </w:t>
            </w:r>
            <w:r w:rsidRPr="002F7BF7">
              <w:rPr>
                <w:rFonts w:ascii="Times New Roman" w:eastAsia="Times New Roman" w:hAnsi="Times New Roman" w:cs="Times New Roman"/>
                <w:noProof/>
                <w:lang w:eastAsia="hr-HR"/>
              </w:rPr>
              <w:t>panonskoga</w:t>
            </w:r>
            <w:r w:rsidRPr="002F7BF7">
              <w:rPr>
                <w:rFonts w:ascii="Times New Roman" w:eastAsia="Times New Roman" w:hAnsi="Times New Roman" w:cs="Times New Roman"/>
                <w:lang w:eastAsia="hr-HR"/>
              </w:rPr>
              <w:t xml:space="preserve"> i </w:t>
            </w:r>
            <w:r w:rsidRPr="002F7BF7">
              <w:rPr>
                <w:rFonts w:ascii="Times New Roman" w:eastAsia="Times New Roman" w:hAnsi="Times New Roman" w:cs="Times New Roman"/>
                <w:noProof/>
                <w:lang w:eastAsia="hr-HR"/>
              </w:rPr>
              <w:t>dinarskoga</w:t>
            </w:r>
            <w:r w:rsidRPr="002F7BF7">
              <w:rPr>
                <w:rFonts w:ascii="Times New Roman" w:eastAsia="Times New Roman" w:hAnsi="Times New Roman" w:cs="Times New Roman"/>
                <w:lang w:eastAsia="hr-HR"/>
              </w:rPr>
              <w:t xml:space="preserve"> prostora Hrvatske s pomoću grafičkih prikaza i fotografija te iste prepoznaje i imenuje u </w:t>
            </w:r>
            <w:r w:rsidRPr="002F7BF7">
              <w:rPr>
                <w:rFonts w:ascii="Times New Roman" w:eastAsia="Times New Roman" w:hAnsi="Times New Roman" w:cs="Times New Roman"/>
                <w:noProof/>
                <w:lang w:eastAsia="hr-HR"/>
              </w:rPr>
              <w:t>zavičajnome</w:t>
            </w:r>
            <w:r w:rsidRPr="002F7BF7">
              <w:rPr>
                <w:rFonts w:ascii="Times New Roman" w:eastAsia="Times New Roman" w:hAnsi="Times New Roman" w:cs="Times New Roman"/>
                <w:lang w:eastAsia="hr-HR"/>
              </w:rPr>
              <w:t xml:space="preserve"> prostoru i na geografskoj karti Hrvatske. </w:t>
            </w:r>
          </w:p>
          <w:p w:rsidR="00D1641D" w:rsidRPr="002F7BF7" w:rsidRDefault="00D1641D" w:rsidP="00F61380">
            <w:pPr>
              <w:pStyle w:val="NoSpacing"/>
              <w:rPr>
                <w:rFonts w:ascii="Times New Roman" w:hAnsi="Times New Roman" w:cs="Times New Roman"/>
                <w:lang w:eastAsia="hr-HR"/>
              </w:rPr>
            </w:pPr>
            <w:r w:rsidRPr="002F7BF7">
              <w:rPr>
                <w:rFonts w:ascii="Times New Roman" w:eastAsia="Arial" w:hAnsi="Times New Roman" w:cs="Times New Roman"/>
              </w:rPr>
              <w:t>Opisuje povezanost reljefnih obilježja, naseljenosti i ljudskih djelatnosti.</w:t>
            </w:r>
          </w:p>
        </w:tc>
        <w:tc>
          <w:tcPr>
            <w:tcW w:w="2016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1641D" w:rsidRPr="002F7BF7" w:rsidRDefault="00D1641D" w:rsidP="00F61380">
            <w:pPr>
              <w:pStyle w:val="Default"/>
              <w:rPr>
                <w:sz w:val="22"/>
                <w:szCs w:val="22"/>
              </w:rPr>
            </w:pPr>
            <w:r w:rsidRPr="002F7BF7">
              <w:rPr>
                <w:sz w:val="22"/>
                <w:szCs w:val="22"/>
              </w:rPr>
              <w:t xml:space="preserve">Uspoređuje reljefne oblike panonskoga i dinarskoga prostora prema fizionomskim obilježjima s pomoću geografske karte i fotografija. </w:t>
            </w:r>
          </w:p>
          <w:p w:rsidR="00D1641D" w:rsidRPr="002F7BF7" w:rsidRDefault="00D1641D" w:rsidP="00F61380">
            <w:pPr>
              <w:pStyle w:val="NoSpacing"/>
              <w:rPr>
                <w:rFonts w:ascii="Times New Roman" w:hAnsi="Times New Roman" w:cs="Times New Roman"/>
              </w:rPr>
            </w:pPr>
          </w:p>
        </w:tc>
        <w:tc>
          <w:tcPr>
            <w:tcW w:w="1698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D1641D" w:rsidRPr="002F7BF7" w:rsidRDefault="00D1641D" w:rsidP="00F61380">
            <w:pPr>
              <w:pStyle w:val="Default"/>
              <w:rPr>
                <w:sz w:val="22"/>
                <w:szCs w:val="22"/>
              </w:rPr>
            </w:pPr>
            <w:r w:rsidRPr="002F7BF7">
              <w:rPr>
                <w:sz w:val="22"/>
                <w:szCs w:val="22"/>
              </w:rPr>
              <w:t xml:space="preserve">Vrednuje reljefne oblike s obzirom na mogućnost iskorištavanja. </w:t>
            </w:r>
          </w:p>
          <w:p w:rsidR="00D1641D" w:rsidRPr="002F7BF7" w:rsidRDefault="00D1641D" w:rsidP="00F61380">
            <w:pPr>
              <w:pStyle w:val="NoSpacing"/>
              <w:rPr>
                <w:rFonts w:ascii="Times New Roman" w:hAnsi="Times New Roman" w:cs="Times New Roman"/>
              </w:rPr>
            </w:pPr>
          </w:p>
        </w:tc>
      </w:tr>
      <w:tr w:rsidR="00D1641D" w:rsidRPr="002F7BF7" w:rsidTr="00B5765C">
        <w:tc>
          <w:tcPr>
            <w:tcW w:w="6805" w:type="dxa"/>
            <w:gridSpan w:val="5"/>
            <w:tcBorders>
              <w:right w:val="single" w:sz="4" w:space="0" w:color="auto"/>
            </w:tcBorders>
          </w:tcPr>
          <w:p w:rsidR="00D1641D" w:rsidRPr="002F7BF7" w:rsidRDefault="00D1641D" w:rsidP="00F61380">
            <w:pPr>
              <w:pStyle w:val="NoSpacing"/>
              <w:rPr>
                <w:rFonts w:ascii="Times New Roman" w:hAnsi="Times New Roman" w:cs="Times New Roman"/>
              </w:rPr>
            </w:pPr>
            <w:r w:rsidRPr="002F7BF7">
              <w:rPr>
                <w:rFonts w:ascii="Times New Roman" w:hAnsi="Times New Roman" w:cs="Times New Roman"/>
              </w:rPr>
              <w:t>SADRŽAJ ZA OSTVARIVANJE ODGOJNO-OBRAZOVNIH ISHODA</w:t>
            </w:r>
          </w:p>
          <w:p w:rsidR="00D1641D" w:rsidRPr="002F7BF7" w:rsidRDefault="00D1641D" w:rsidP="00F61380">
            <w:pPr>
              <w:spacing w:after="0"/>
              <w:rPr>
                <w:rFonts w:ascii="Times New Roman" w:hAnsi="Times New Roman" w:cs="Times New Roman"/>
              </w:rPr>
            </w:pPr>
            <w:r w:rsidRPr="002F7BF7">
              <w:rPr>
                <w:rFonts w:ascii="Times New Roman" w:eastAsia="Arial" w:hAnsi="Times New Roman" w:cs="Times New Roman"/>
              </w:rPr>
              <w:t xml:space="preserve">Reljefna obilježja panonskoga i dinarskoga prostora Hrvatske. </w:t>
            </w:r>
          </w:p>
          <w:p w:rsidR="00D1641D" w:rsidRPr="002F7BF7" w:rsidRDefault="00D1641D" w:rsidP="00F61380">
            <w:pPr>
              <w:spacing w:after="0"/>
              <w:rPr>
                <w:rFonts w:ascii="Times New Roman" w:eastAsia="Arial" w:hAnsi="Times New Roman" w:cs="Times New Roman"/>
              </w:rPr>
            </w:pPr>
            <w:r w:rsidRPr="002F7BF7">
              <w:rPr>
                <w:rFonts w:ascii="Times New Roman" w:eastAsia="Arial" w:hAnsi="Times New Roman" w:cs="Times New Roman"/>
              </w:rPr>
              <w:t>Reljefna obilježja zavičajnoga prostora.</w:t>
            </w:r>
          </w:p>
          <w:p w:rsidR="00D1641D" w:rsidRPr="002F7BF7" w:rsidRDefault="00D1641D" w:rsidP="00F61380">
            <w:pPr>
              <w:pStyle w:val="NoSpacing"/>
              <w:rPr>
                <w:rFonts w:ascii="Times New Roman" w:hAnsi="Times New Roman" w:cs="Times New Roman"/>
              </w:rPr>
            </w:pPr>
            <w:r w:rsidRPr="002F7BF7">
              <w:rPr>
                <w:rFonts w:ascii="Times New Roman" w:eastAsia="Arial" w:hAnsi="Times New Roman" w:cs="Times New Roman"/>
              </w:rPr>
              <w:t xml:space="preserve">Povezanost reljefnih obilježja, naseljenosti i ljudskih djelatnosti na prostoru zavičaja i Hrvatske.  </w:t>
            </w:r>
          </w:p>
        </w:tc>
        <w:tc>
          <w:tcPr>
            <w:tcW w:w="4110" w:type="dxa"/>
            <w:gridSpan w:val="7"/>
            <w:tcBorders>
              <w:left w:val="single" w:sz="4" w:space="0" w:color="auto"/>
            </w:tcBorders>
          </w:tcPr>
          <w:p w:rsidR="00D1641D" w:rsidRPr="002F7BF7" w:rsidRDefault="00D1641D" w:rsidP="00F61380">
            <w:pPr>
              <w:pStyle w:val="NoSpacing"/>
              <w:rPr>
                <w:rFonts w:ascii="Times New Roman" w:hAnsi="Times New Roman" w:cs="Times New Roman"/>
              </w:rPr>
            </w:pPr>
            <w:r w:rsidRPr="002F7BF7">
              <w:rPr>
                <w:rFonts w:ascii="Times New Roman" w:hAnsi="Times New Roman" w:cs="Times New Roman"/>
              </w:rPr>
              <w:t xml:space="preserve">KLJUČNI POJMOVI: </w:t>
            </w:r>
          </w:p>
          <w:p w:rsidR="00B5765C" w:rsidRPr="002F7BF7" w:rsidRDefault="00B5765C" w:rsidP="00B5765C">
            <w:pPr>
              <w:pStyle w:val="NoSpacing"/>
              <w:rPr>
                <w:rFonts w:ascii="Times New Roman" w:hAnsi="Times New Roman" w:cs="Times New Roman"/>
              </w:rPr>
            </w:pPr>
            <w:r w:rsidRPr="002F7BF7">
              <w:rPr>
                <w:rFonts w:ascii="Times New Roman" w:hAnsi="Times New Roman" w:cs="Times New Roman"/>
              </w:rPr>
              <w:t>planinski lanci, gorja, krški reljef, krška polja, krške zaravni, ponornice, goli krš, špilje, jame, sige, reljef u flišu, obalni reljef</w:t>
            </w:r>
          </w:p>
          <w:p w:rsidR="00D1641D" w:rsidRPr="002F7BF7" w:rsidRDefault="00D1641D" w:rsidP="00F61380">
            <w:pPr>
              <w:pStyle w:val="NoSpacing"/>
              <w:rPr>
                <w:rFonts w:ascii="Times New Roman" w:hAnsi="Times New Roman" w:cs="Times New Roman"/>
              </w:rPr>
            </w:pPr>
          </w:p>
        </w:tc>
      </w:tr>
      <w:tr w:rsidR="00D1641D" w:rsidRPr="002F7BF7" w:rsidTr="00763AF1">
        <w:tc>
          <w:tcPr>
            <w:tcW w:w="10915" w:type="dxa"/>
            <w:gridSpan w:val="12"/>
          </w:tcPr>
          <w:p w:rsidR="00D1641D" w:rsidRPr="002F7BF7" w:rsidRDefault="0021135B" w:rsidP="00D1641D">
            <w:pPr>
              <w:pStyle w:val="NoSpacing"/>
              <w:rPr>
                <w:rFonts w:ascii="Times New Roman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  <w:b/>
              </w:rPr>
              <w:t>VREDNOVANJE</w:t>
            </w:r>
            <w:r w:rsidRPr="002F7BF7">
              <w:rPr>
                <w:rFonts w:ascii="Times New Roman" w:eastAsia="Calibri" w:hAnsi="Times New Roman" w:cs="Times New Roman"/>
              </w:rPr>
              <w:t xml:space="preserve">: </w:t>
            </w:r>
            <w:r w:rsidRPr="002F7BF7">
              <w:rPr>
                <w:rFonts w:ascii="Times New Roman" w:hAnsi="Times New Roman" w:cs="Times New Roman"/>
              </w:rPr>
              <w:t>formativno - pitanja i povratne informacije tijekom sata, radni list sa zadacima za provjeru ishoda učenja/kviz</w:t>
            </w:r>
          </w:p>
        </w:tc>
      </w:tr>
      <w:tr w:rsidR="00D1641D" w:rsidRPr="002F7BF7" w:rsidTr="00763AF1">
        <w:tc>
          <w:tcPr>
            <w:tcW w:w="10915" w:type="dxa"/>
            <w:gridSpan w:val="12"/>
          </w:tcPr>
          <w:p w:rsidR="00D1641D" w:rsidRPr="002F7BF7" w:rsidRDefault="00D1641D" w:rsidP="00F613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  <w:b/>
              </w:rPr>
              <w:t>POVEZANOST S MEĐUPREDMETNIM TEMAMA I DRUGIM PREDMETIMA</w:t>
            </w:r>
            <w:r w:rsidRPr="002F7BF7">
              <w:rPr>
                <w:rFonts w:ascii="Times New Roman" w:eastAsia="Calibri" w:hAnsi="Times New Roman" w:cs="Times New Roman"/>
              </w:rPr>
              <w:t xml:space="preserve">: </w:t>
            </w:r>
          </w:p>
          <w:p w:rsidR="00D1641D" w:rsidRPr="002F7BF7" w:rsidRDefault="00D1641D" w:rsidP="00F6138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>Učiti kako učiti:</w:t>
            </w:r>
            <w:r w:rsidRPr="002F7BF7">
              <w:rPr>
                <w:rFonts w:ascii="Times New Roman" w:hAnsi="Times New Roman" w:cs="Times New Roman"/>
                <w:color w:val="000000"/>
              </w:rPr>
              <w:t xml:space="preserve"> Učenik se koristi kreativnošću za oblikovanje svojih ideja i pristupa rješavanju problema.</w:t>
            </w:r>
          </w:p>
          <w:p w:rsidR="00D1641D" w:rsidRPr="002F7BF7" w:rsidRDefault="00D1641D" w:rsidP="00F613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F7BF7">
              <w:rPr>
                <w:rFonts w:ascii="Times New Roman" w:eastAsia="Calibri" w:hAnsi="Times New Roman" w:cs="Times New Roman"/>
              </w:rPr>
              <w:t>Osobni i socijalni razvoj:</w:t>
            </w:r>
            <w:r w:rsidRPr="002F7BF7">
              <w:rPr>
                <w:rFonts w:ascii="Times New Roman" w:hAnsi="Times New Roman" w:cs="Times New Roman"/>
                <w:color w:val="000000"/>
              </w:rPr>
              <w:t xml:space="preserve"> C 2.2. Prihvaća i obrazlaže važnost društvenih normi i pravila.</w:t>
            </w:r>
          </w:p>
          <w:p w:rsidR="00D1641D" w:rsidRPr="002F7BF7" w:rsidRDefault="00D1641D" w:rsidP="00F61380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F7BF7">
              <w:rPr>
                <w:rFonts w:ascii="Times New Roman" w:hAnsi="Times New Roman" w:cs="Times New Roman"/>
              </w:rPr>
              <w:t>Građanski odgoj i obrazovanje:</w:t>
            </w:r>
            <w:r w:rsidRPr="002F7BF7">
              <w:rPr>
                <w:rFonts w:ascii="Times New Roman" w:hAnsi="Times New Roman" w:cs="Times New Roman"/>
                <w:color w:val="000000"/>
              </w:rPr>
              <w:t xml:space="preserve"> A.2.1 Ponaša se u skladu s ljudskim pravima u svakodnevnom životu.</w:t>
            </w:r>
          </w:p>
          <w:p w:rsidR="00D1641D" w:rsidRPr="002F7BF7" w:rsidRDefault="00D1641D" w:rsidP="00F61380">
            <w:pPr>
              <w:pStyle w:val="NoSpacing"/>
              <w:rPr>
                <w:rFonts w:ascii="Times New Roman" w:hAnsi="Times New Roman" w:cs="Times New Roman"/>
                <w:color w:val="000000"/>
              </w:rPr>
            </w:pPr>
            <w:r w:rsidRPr="002F7BF7">
              <w:rPr>
                <w:rFonts w:ascii="Times New Roman" w:eastAsia="Calibri" w:hAnsi="Times New Roman" w:cs="Times New Roman"/>
              </w:rPr>
              <w:t xml:space="preserve">Drugi predmeti: </w:t>
            </w:r>
            <w:r w:rsidRPr="002F7BF7">
              <w:rPr>
                <w:rFonts w:ascii="Times New Roman" w:hAnsi="Times New Roman" w:cs="Times New Roman"/>
              </w:rPr>
              <w:t>Matematika: E.5.1. Barata podacima prikazanim na različite načine.</w:t>
            </w:r>
          </w:p>
        </w:tc>
      </w:tr>
      <w:tr w:rsidR="00D1641D" w:rsidRPr="002F7BF7" w:rsidTr="00763AF1">
        <w:trPr>
          <w:trHeight w:val="531"/>
        </w:trPr>
        <w:tc>
          <w:tcPr>
            <w:tcW w:w="10915" w:type="dxa"/>
            <w:gridSpan w:val="12"/>
          </w:tcPr>
          <w:p w:rsidR="00D1641D" w:rsidRPr="002F7BF7" w:rsidRDefault="00D1641D" w:rsidP="00F61380">
            <w:pPr>
              <w:pStyle w:val="NoSpacing"/>
              <w:rPr>
                <w:rFonts w:ascii="Times New Roman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  <w:b/>
              </w:rPr>
              <w:t>TEMELJNE KOMPETENCIJE: digitalne kompetencije, socijalna i građanska kompetencija, inicijativnost i poduzetnost, kulturna svijest i izražavanje, učiti kako učiti, matematičke kompetencije i osnovne kompetencije u prirodoslovlju i tehnologiji</w:t>
            </w:r>
          </w:p>
        </w:tc>
      </w:tr>
      <w:tr w:rsidR="00763AF1" w:rsidRPr="002F7BF7" w:rsidTr="00763AF1">
        <w:trPr>
          <w:gridAfter w:val="1"/>
          <w:wAfter w:w="170" w:type="dxa"/>
        </w:trPr>
        <w:tc>
          <w:tcPr>
            <w:tcW w:w="10745" w:type="dxa"/>
            <w:gridSpan w:val="11"/>
          </w:tcPr>
          <w:p w:rsidR="00763AF1" w:rsidRPr="002F7BF7" w:rsidRDefault="00763AF1" w:rsidP="00763AF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2F7BF7">
              <w:rPr>
                <w:rFonts w:ascii="Times New Roman" w:eastAsia="Calibri" w:hAnsi="Times New Roman" w:cs="Times New Roman"/>
                <w:b/>
              </w:rPr>
              <w:t>ORGANIZACIJA I TIJEK NASTAVNOG SATA</w:t>
            </w:r>
          </w:p>
        </w:tc>
      </w:tr>
      <w:tr w:rsidR="00763AF1" w:rsidRPr="002F7BF7" w:rsidTr="00763AF1">
        <w:trPr>
          <w:gridAfter w:val="1"/>
          <w:wAfter w:w="170" w:type="dxa"/>
        </w:trPr>
        <w:tc>
          <w:tcPr>
            <w:tcW w:w="1135" w:type="dxa"/>
          </w:tcPr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F7BF7">
              <w:rPr>
                <w:rFonts w:ascii="Times New Roman" w:eastAsia="Calibri" w:hAnsi="Times New Roman" w:cs="Times New Roman"/>
                <w:b/>
              </w:rPr>
              <w:t xml:space="preserve">Vrijeme </w:t>
            </w:r>
          </w:p>
        </w:tc>
        <w:tc>
          <w:tcPr>
            <w:tcW w:w="5670" w:type="dxa"/>
            <w:gridSpan w:val="4"/>
          </w:tcPr>
          <w:p w:rsidR="00763AF1" w:rsidRPr="002F7BF7" w:rsidRDefault="00763AF1" w:rsidP="00763AF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2F7BF7">
              <w:rPr>
                <w:rFonts w:ascii="Times New Roman" w:eastAsia="Calibri" w:hAnsi="Times New Roman" w:cs="Times New Roman"/>
                <w:b/>
              </w:rPr>
              <w:t>Razrada aktivnosti</w:t>
            </w:r>
          </w:p>
          <w:p w:rsidR="00763AF1" w:rsidRPr="002F7BF7" w:rsidRDefault="00763AF1" w:rsidP="00763AF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2F7BF7">
              <w:rPr>
                <w:rFonts w:ascii="Times New Roman" w:eastAsia="Calibri" w:hAnsi="Times New Roman" w:cs="Times New Roman"/>
                <w:b/>
                <w:color w:val="FF0000"/>
              </w:rPr>
              <w:t>Aktivnosti učenika</w:t>
            </w:r>
            <w:r w:rsidRPr="002F7BF7">
              <w:rPr>
                <w:rFonts w:ascii="Times New Roman" w:eastAsia="Calibri" w:hAnsi="Times New Roman" w:cs="Times New Roman"/>
                <w:b/>
              </w:rPr>
              <w:t>/Aktivnosti učitelja</w:t>
            </w:r>
          </w:p>
        </w:tc>
        <w:tc>
          <w:tcPr>
            <w:tcW w:w="1842" w:type="dxa"/>
            <w:gridSpan w:val="3"/>
          </w:tcPr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F7BF7">
              <w:rPr>
                <w:rFonts w:ascii="Times New Roman" w:eastAsia="Calibri" w:hAnsi="Times New Roman" w:cs="Times New Roman"/>
                <w:b/>
              </w:rPr>
              <w:t>Nastavne metode i oblici rada</w:t>
            </w:r>
          </w:p>
        </w:tc>
        <w:tc>
          <w:tcPr>
            <w:tcW w:w="2098" w:type="dxa"/>
            <w:gridSpan w:val="3"/>
          </w:tcPr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F7BF7">
              <w:rPr>
                <w:rFonts w:ascii="Times New Roman" w:eastAsia="Calibri" w:hAnsi="Times New Roman" w:cs="Times New Roman"/>
                <w:b/>
              </w:rPr>
              <w:t>Nastavna sredstva i pomagala</w:t>
            </w:r>
          </w:p>
        </w:tc>
      </w:tr>
      <w:tr w:rsidR="00763AF1" w:rsidRPr="002F7BF7" w:rsidTr="00763AF1">
        <w:trPr>
          <w:gridAfter w:val="1"/>
          <w:wAfter w:w="170" w:type="dxa"/>
        </w:trPr>
        <w:tc>
          <w:tcPr>
            <w:tcW w:w="1135" w:type="dxa"/>
          </w:tcPr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763AF1" w:rsidRPr="002F7BF7" w:rsidRDefault="00763620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>5</w:t>
            </w:r>
            <w:r w:rsidR="00763AF1" w:rsidRPr="002F7BF7">
              <w:rPr>
                <w:rFonts w:ascii="Times New Roman" w:eastAsia="Calibri" w:hAnsi="Times New Roman" w:cs="Times New Roman"/>
              </w:rPr>
              <w:t>'</w:t>
            </w:r>
          </w:p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5670" w:type="dxa"/>
            <w:gridSpan w:val="4"/>
          </w:tcPr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u w:val="single"/>
              </w:rPr>
            </w:pPr>
            <w:r w:rsidRPr="002F7BF7">
              <w:rPr>
                <w:rFonts w:ascii="Times New Roman" w:eastAsia="Calibri" w:hAnsi="Times New Roman" w:cs="Times New Roman"/>
                <w:b/>
                <w:u w:val="single"/>
              </w:rPr>
              <w:t>UVODNI DIO</w:t>
            </w:r>
          </w:p>
          <w:p w:rsidR="00763AF1" w:rsidRPr="002F7BF7" w:rsidRDefault="00763AF1" w:rsidP="00763A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 xml:space="preserve">- </w:t>
            </w:r>
            <w:r w:rsidR="00763620" w:rsidRPr="002F7BF7">
              <w:rPr>
                <w:rFonts w:ascii="Times New Roman" w:eastAsia="Calibri" w:hAnsi="Times New Roman" w:cs="Times New Roman"/>
                <w:b/>
              </w:rPr>
              <w:t>ponoviti</w:t>
            </w:r>
            <w:r w:rsidRPr="002F7BF7">
              <w:rPr>
                <w:rFonts w:ascii="Times New Roman" w:eastAsia="Calibri" w:hAnsi="Times New Roman" w:cs="Times New Roman"/>
              </w:rPr>
              <w:t xml:space="preserve"> proces nastanka različitih reljefnih oblika, </w:t>
            </w:r>
            <w:r w:rsidRPr="002F7BF7">
              <w:rPr>
                <w:rFonts w:ascii="Times New Roman" w:eastAsia="Calibri" w:hAnsi="Times New Roman" w:cs="Times New Roman"/>
                <w:b/>
              </w:rPr>
              <w:t>prepoznati</w:t>
            </w:r>
            <w:r w:rsidRPr="002F7BF7">
              <w:rPr>
                <w:rFonts w:ascii="Times New Roman" w:eastAsia="Calibri" w:hAnsi="Times New Roman" w:cs="Times New Roman"/>
              </w:rPr>
              <w:t xml:space="preserve"> ih na slici</w:t>
            </w:r>
          </w:p>
          <w:p w:rsidR="00763AF1" w:rsidRPr="002F7BF7" w:rsidRDefault="00763AF1" w:rsidP="00763A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hr-HR"/>
              </w:rPr>
            </w:pPr>
          </w:p>
          <w:p w:rsidR="00763AF1" w:rsidRPr="002F7BF7" w:rsidRDefault="00763AF1" w:rsidP="00763A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hr-HR"/>
              </w:rPr>
            </w:pPr>
          </w:p>
        </w:tc>
        <w:tc>
          <w:tcPr>
            <w:tcW w:w="1842" w:type="dxa"/>
            <w:gridSpan w:val="3"/>
          </w:tcPr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>- individualno</w:t>
            </w:r>
          </w:p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>- demonstracija</w:t>
            </w:r>
          </w:p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>- razgovor</w:t>
            </w:r>
          </w:p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098" w:type="dxa"/>
            <w:gridSpan w:val="3"/>
          </w:tcPr>
          <w:p w:rsidR="00763AF1" w:rsidRPr="002F7BF7" w:rsidRDefault="00096EC6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 xml:space="preserve">- </w:t>
            </w:r>
            <w:r w:rsidR="00763AF1" w:rsidRPr="002F7BF7">
              <w:rPr>
                <w:rFonts w:ascii="Times New Roman" w:eastAsia="Calibri" w:hAnsi="Times New Roman" w:cs="Times New Roman"/>
              </w:rPr>
              <w:t>geografska karta Hrvatske</w:t>
            </w:r>
          </w:p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>- računalo,</w:t>
            </w:r>
            <w:r w:rsidR="00096EC6" w:rsidRPr="002F7BF7">
              <w:rPr>
                <w:rFonts w:ascii="Times New Roman" w:eastAsia="Calibri" w:hAnsi="Times New Roman" w:cs="Times New Roman"/>
              </w:rPr>
              <w:t xml:space="preserve"> </w:t>
            </w:r>
            <w:r w:rsidRPr="002F7BF7">
              <w:rPr>
                <w:rFonts w:ascii="Times New Roman" w:eastAsia="Calibri" w:hAnsi="Times New Roman" w:cs="Times New Roman"/>
              </w:rPr>
              <w:t>projektor</w:t>
            </w:r>
          </w:p>
          <w:p w:rsidR="00763AF1" w:rsidRPr="002F7BF7" w:rsidRDefault="00763AF1" w:rsidP="00096EC6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 xml:space="preserve">- fotografije </w:t>
            </w:r>
          </w:p>
          <w:p w:rsidR="00B5765C" w:rsidRPr="002F7BF7" w:rsidRDefault="00B5765C" w:rsidP="00096EC6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</w:tc>
      </w:tr>
      <w:tr w:rsidR="00763AF1" w:rsidRPr="002F7BF7" w:rsidTr="00763AF1">
        <w:trPr>
          <w:gridAfter w:val="1"/>
          <w:wAfter w:w="170" w:type="dxa"/>
        </w:trPr>
        <w:tc>
          <w:tcPr>
            <w:tcW w:w="1135" w:type="dxa"/>
          </w:tcPr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763AF1" w:rsidRPr="002F7BF7" w:rsidRDefault="00096EC6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>35</w:t>
            </w:r>
            <w:r w:rsidR="00763AF1" w:rsidRPr="002F7BF7">
              <w:rPr>
                <w:rFonts w:ascii="Times New Roman" w:eastAsia="Calibri" w:hAnsi="Times New Roman" w:cs="Times New Roman"/>
              </w:rPr>
              <w:t>'</w:t>
            </w:r>
          </w:p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5670" w:type="dxa"/>
            <w:gridSpan w:val="4"/>
          </w:tcPr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u w:val="single"/>
              </w:rPr>
            </w:pPr>
            <w:r w:rsidRPr="002F7BF7">
              <w:rPr>
                <w:rFonts w:ascii="Times New Roman" w:eastAsia="Calibri" w:hAnsi="Times New Roman" w:cs="Times New Roman"/>
                <w:b/>
                <w:u w:val="single"/>
              </w:rPr>
              <w:t>GLAVNI DIO</w:t>
            </w:r>
          </w:p>
          <w:p w:rsidR="00763AF1" w:rsidRPr="002F7BF7" w:rsidRDefault="00763AF1" w:rsidP="00763A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 xml:space="preserve">- </w:t>
            </w:r>
            <w:r w:rsidRPr="002F7BF7">
              <w:rPr>
                <w:rFonts w:ascii="Times New Roman" w:eastAsia="Calibri" w:hAnsi="Times New Roman" w:cs="Times New Roman"/>
                <w:b/>
              </w:rPr>
              <w:t xml:space="preserve">opisuje </w:t>
            </w:r>
            <w:r w:rsidRPr="002F7BF7">
              <w:rPr>
                <w:rFonts w:ascii="Times New Roman" w:eastAsia="Calibri" w:hAnsi="Times New Roman" w:cs="Times New Roman"/>
              </w:rPr>
              <w:t xml:space="preserve">obilježja, </w:t>
            </w:r>
            <w:r w:rsidRPr="002F7BF7">
              <w:rPr>
                <w:rFonts w:ascii="Times New Roman" w:eastAsia="Calibri" w:hAnsi="Times New Roman" w:cs="Times New Roman"/>
                <w:b/>
              </w:rPr>
              <w:t>obrazlaže</w:t>
            </w:r>
            <w:r w:rsidRPr="002F7BF7">
              <w:rPr>
                <w:rFonts w:ascii="Times New Roman" w:eastAsia="Calibri" w:hAnsi="Times New Roman" w:cs="Times New Roman"/>
              </w:rPr>
              <w:t xml:space="preserve"> posebnosti, </w:t>
            </w:r>
            <w:r w:rsidRPr="002F7BF7">
              <w:rPr>
                <w:rFonts w:ascii="Times New Roman" w:eastAsia="Calibri" w:hAnsi="Times New Roman" w:cs="Times New Roman"/>
                <w:b/>
              </w:rPr>
              <w:t>navodi</w:t>
            </w:r>
            <w:r w:rsidRPr="002F7BF7">
              <w:rPr>
                <w:rFonts w:ascii="Times New Roman" w:eastAsia="Calibri" w:hAnsi="Times New Roman" w:cs="Times New Roman"/>
              </w:rPr>
              <w:t xml:space="preserve">  gospodarsko značenje reljefa Gorske i Primorske Hrvatske</w:t>
            </w:r>
          </w:p>
          <w:p w:rsidR="00763AF1" w:rsidRPr="002F7BF7" w:rsidRDefault="00763AF1" w:rsidP="00763A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 xml:space="preserve">- </w:t>
            </w:r>
            <w:r w:rsidRPr="002F7BF7">
              <w:rPr>
                <w:rFonts w:ascii="Times New Roman" w:eastAsia="Calibri" w:hAnsi="Times New Roman" w:cs="Times New Roman"/>
                <w:b/>
              </w:rPr>
              <w:t>imenuje</w:t>
            </w:r>
            <w:r w:rsidRPr="002F7BF7">
              <w:rPr>
                <w:rFonts w:ascii="Times New Roman" w:eastAsia="Calibri" w:hAnsi="Times New Roman" w:cs="Times New Roman"/>
              </w:rPr>
              <w:t xml:space="preserve"> i </w:t>
            </w:r>
            <w:r w:rsidRPr="002F7BF7">
              <w:rPr>
                <w:rFonts w:ascii="Times New Roman" w:eastAsia="Calibri" w:hAnsi="Times New Roman" w:cs="Times New Roman"/>
                <w:b/>
              </w:rPr>
              <w:t>pokazuje</w:t>
            </w:r>
            <w:r w:rsidRPr="002F7BF7">
              <w:rPr>
                <w:rFonts w:ascii="Times New Roman" w:eastAsia="Calibri" w:hAnsi="Times New Roman" w:cs="Times New Roman"/>
              </w:rPr>
              <w:t xml:space="preserve"> na geografskoj, reljefnoj i geološkoj karti različite oblike reljefa </w:t>
            </w:r>
          </w:p>
          <w:p w:rsidR="00763AF1" w:rsidRPr="002F7BF7" w:rsidRDefault="00763AF1" w:rsidP="00763A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lastRenderedPageBreak/>
              <w:t xml:space="preserve">- </w:t>
            </w:r>
            <w:r w:rsidRPr="002F7BF7">
              <w:rPr>
                <w:rFonts w:ascii="Times New Roman" w:eastAsia="Calibri" w:hAnsi="Times New Roman" w:cs="Times New Roman"/>
                <w:b/>
              </w:rPr>
              <w:t>imenuje</w:t>
            </w:r>
            <w:r w:rsidRPr="002F7BF7">
              <w:rPr>
                <w:rFonts w:ascii="Times New Roman" w:eastAsia="Calibri" w:hAnsi="Times New Roman" w:cs="Times New Roman"/>
              </w:rPr>
              <w:t xml:space="preserve"> i </w:t>
            </w:r>
            <w:r w:rsidRPr="002F7BF7">
              <w:rPr>
                <w:rFonts w:ascii="Times New Roman" w:eastAsia="Calibri" w:hAnsi="Times New Roman" w:cs="Times New Roman"/>
                <w:b/>
              </w:rPr>
              <w:t>pokazuje</w:t>
            </w:r>
            <w:r w:rsidRPr="002F7BF7">
              <w:rPr>
                <w:rFonts w:ascii="Times New Roman" w:eastAsia="Calibri" w:hAnsi="Times New Roman" w:cs="Times New Roman"/>
              </w:rPr>
              <w:t xml:space="preserve"> na slikama i geografskoj karti Hrvatske različite oblike reljefa</w:t>
            </w:r>
          </w:p>
          <w:p w:rsidR="00763AF1" w:rsidRPr="002F7BF7" w:rsidRDefault="00763AF1" w:rsidP="00763A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763AF1" w:rsidRPr="002F7BF7" w:rsidRDefault="00763AF1" w:rsidP="00763A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  <w:noProof/>
                <w:lang w:eastAsia="hr-HR"/>
              </w:rPr>
              <w:drawing>
                <wp:inline distT="0" distB="0" distL="0" distR="0" wp14:anchorId="7794EA1C" wp14:editId="26E62CA9">
                  <wp:extent cx="3453130" cy="1194435"/>
                  <wp:effectExtent l="0" t="0" r="0" b="571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3130" cy="1194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63AF1" w:rsidRPr="002F7BF7" w:rsidRDefault="00763AF1" w:rsidP="00763A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763AF1" w:rsidRPr="002F7BF7" w:rsidRDefault="00763AF1" w:rsidP="00763A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  <w:noProof/>
                <w:lang w:eastAsia="hr-HR"/>
              </w:rPr>
              <w:drawing>
                <wp:inline distT="0" distB="0" distL="0" distR="0" wp14:anchorId="674C05DE" wp14:editId="6A89F182">
                  <wp:extent cx="3459480" cy="1344295"/>
                  <wp:effectExtent l="0" t="0" r="7620" b="825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9480" cy="1344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63AF1" w:rsidRPr="002F7BF7" w:rsidRDefault="00763AF1" w:rsidP="00763A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763AF1" w:rsidRPr="002F7BF7" w:rsidRDefault="00763AF1" w:rsidP="00763A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  <w:noProof/>
                <w:lang w:eastAsia="hr-HR"/>
              </w:rPr>
              <w:drawing>
                <wp:inline distT="0" distB="0" distL="0" distR="0" wp14:anchorId="4902FC97" wp14:editId="12A10A12">
                  <wp:extent cx="1714090" cy="1196842"/>
                  <wp:effectExtent l="0" t="0" r="635" b="381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7097" cy="11989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F7BF7">
              <w:rPr>
                <w:rFonts w:ascii="Times New Roman" w:eastAsia="Calibri" w:hAnsi="Times New Roman" w:cs="Times New Roman"/>
              </w:rPr>
              <w:t xml:space="preserve"> </w:t>
            </w:r>
            <w:r w:rsidRPr="002F7BF7">
              <w:rPr>
                <w:rFonts w:ascii="Times New Roman" w:eastAsia="Calibri" w:hAnsi="Times New Roman" w:cs="Times New Roman"/>
                <w:noProof/>
                <w:lang w:eastAsia="hr-HR"/>
              </w:rPr>
              <w:drawing>
                <wp:inline distT="0" distB="0" distL="0" distR="0" wp14:anchorId="470C0684" wp14:editId="3362D5B6">
                  <wp:extent cx="1565369" cy="1173452"/>
                  <wp:effectExtent l="0" t="0" r="0" b="8255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7842" cy="11753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63AF1" w:rsidRPr="002F7BF7" w:rsidRDefault="00763AF1" w:rsidP="00763A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763AF1" w:rsidRPr="002F7BF7" w:rsidRDefault="00763AF1" w:rsidP="00763A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  <w:noProof/>
                <w:lang w:eastAsia="hr-HR"/>
              </w:rPr>
              <w:drawing>
                <wp:inline distT="0" distB="0" distL="0" distR="0" wp14:anchorId="71AD8633" wp14:editId="29023FA0">
                  <wp:extent cx="1521726" cy="1515861"/>
                  <wp:effectExtent l="0" t="0" r="2540" b="825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2919" cy="1517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F7BF7">
              <w:rPr>
                <w:rFonts w:ascii="Times New Roman" w:eastAsia="Calibri" w:hAnsi="Times New Roman" w:cs="Times New Roman"/>
              </w:rPr>
              <w:t xml:space="preserve">     </w:t>
            </w:r>
            <w:r w:rsidRPr="002F7BF7">
              <w:rPr>
                <w:rFonts w:ascii="Times New Roman" w:eastAsia="Calibri" w:hAnsi="Times New Roman" w:cs="Times New Roman"/>
                <w:noProof/>
                <w:lang w:eastAsia="hr-HR"/>
              </w:rPr>
              <w:drawing>
                <wp:inline distT="0" distB="0" distL="0" distR="0" wp14:anchorId="564FA295" wp14:editId="481D1694">
                  <wp:extent cx="1675466" cy="1077305"/>
                  <wp:effectExtent l="0" t="0" r="1270" b="889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9537" cy="10799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63AF1" w:rsidRPr="002F7BF7" w:rsidRDefault="00763AF1" w:rsidP="00763A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FF0000"/>
              </w:rPr>
            </w:pPr>
          </w:p>
          <w:p w:rsidR="00763AF1" w:rsidRPr="002F7BF7" w:rsidRDefault="00763AF1" w:rsidP="00763A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FF0000"/>
              </w:rPr>
            </w:pPr>
            <w:r w:rsidRPr="002F7BF7">
              <w:rPr>
                <w:rFonts w:ascii="Times New Roman" w:eastAsia="Calibri" w:hAnsi="Times New Roman" w:cs="Times New Roman"/>
                <w:noProof/>
                <w:color w:val="FF0000"/>
                <w:lang w:eastAsia="hr-HR"/>
              </w:rPr>
              <w:drawing>
                <wp:inline distT="0" distB="0" distL="0" distR="0" wp14:anchorId="1EF80D8D" wp14:editId="2D2C8F46">
                  <wp:extent cx="1704689" cy="139210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5156" cy="13924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F7BF7">
              <w:rPr>
                <w:rFonts w:ascii="Times New Roman" w:eastAsia="Calibri" w:hAnsi="Times New Roman" w:cs="Times New Roman"/>
                <w:color w:val="FF0000"/>
              </w:rPr>
              <w:t xml:space="preserve">   </w:t>
            </w:r>
            <w:r w:rsidRPr="002F7BF7">
              <w:rPr>
                <w:rFonts w:ascii="Times New Roman" w:eastAsia="Calibri" w:hAnsi="Times New Roman" w:cs="Times New Roman"/>
                <w:noProof/>
                <w:color w:val="FF0000"/>
                <w:lang w:eastAsia="hr-HR"/>
              </w:rPr>
              <w:drawing>
                <wp:inline distT="0" distB="0" distL="0" distR="0" wp14:anchorId="21813AFC" wp14:editId="75C0A51E">
                  <wp:extent cx="1393663" cy="1160107"/>
                  <wp:effectExtent l="0" t="0" r="0" b="254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5280" cy="11614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63AF1" w:rsidRPr="002F7BF7" w:rsidRDefault="00763AF1" w:rsidP="00763A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FF0000"/>
              </w:rPr>
            </w:pPr>
          </w:p>
          <w:p w:rsidR="00763AF1" w:rsidRPr="002F7BF7" w:rsidRDefault="00763AF1" w:rsidP="00763A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FF0000"/>
              </w:rPr>
            </w:pPr>
            <w:r w:rsidRPr="002F7BF7">
              <w:rPr>
                <w:rFonts w:ascii="Times New Roman" w:eastAsia="Calibri" w:hAnsi="Times New Roman" w:cs="Times New Roman"/>
                <w:noProof/>
                <w:color w:val="FF0000"/>
                <w:lang w:eastAsia="hr-HR"/>
              </w:rPr>
              <w:drawing>
                <wp:inline distT="0" distB="0" distL="0" distR="0" wp14:anchorId="7A8B6C5A" wp14:editId="51C8ADA8">
                  <wp:extent cx="3459480" cy="1555750"/>
                  <wp:effectExtent l="0" t="0" r="7620" b="635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9480" cy="155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63AF1" w:rsidRPr="002F7BF7" w:rsidRDefault="00763AF1" w:rsidP="00763A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FF0000"/>
              </w:rPr>
            </w:pPr>
            <w:r w:rsidRPr="002F7BF7">
              <w:rPr>
                <w:rFonts w:ascii="Times New Roman" w:eastAsia="Calibri" w:hAnsi="Times New Roman" w:cs="Times New Roman"/>
                <w:noProof/>
                <w:color w:val="FF0000"/>
                <w:lang w:eastAsia="hr-HR"/>
              </w:rPr>
              <w:lastRenderedPageBreak/>
              <w:drawing>
                <wp:inline distT="0" distB="0" distL="0" distR="0" wp14:anchorId="1ABAF4B4" wp14:editId="114A5BBC">
                  <wp:extent cx="1585397" cy="1297883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8033" cy="13000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F7BF7">
              <w:rPr>
                <w:rFonts w:ascii="Times New Roman" w:eastAsia="Calibri" w:hAnsi="Times New Roman" w:cs="Times New Roman"/>
                <w:color w:val="FF0000"/>
              </w:rPr>
              <w:t xml:space="preserve">  </w:t>
            </w:r>
            <w:r w:rsidRPr="002F7BF7">
              <w:rPr>
                <w:rFonts w:ascii="Times New Roman" w:eastAsia="Calibri" w:hAnsi="Times New Roman" w:cs="Times New Roman"/>
                <w:noProof/>
                <w:color w:val="FF0000"/>
                <w:lang w:eastAsia="hr-HR"/>
              </w:rPr>
              <w:drawing>
                <wp:inline distT="0" distB="0" distL="0" distR="0" wp14:anchorId="6CADF391" wp14:editId="6865EB53">
                  <wp:extent cx="1541388" cy="976099"/>
                  <wp:effectExtent l="0" t="0" r="1905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1973" cy="976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63AF1" w:rsidRPr="002F7BF7" w:rsidRDefault="00763AF1" w:rsidP="00763A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763AF1" w:rsidRPr="002F7BF7" w:rsidRDefault="00763AF1" w:rsidP="00763A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FF0000"/>
              </w:rPr>
            </w:pPr>
            <w:r w:rsidRPr="002F7BF7">
              <w:rPr>
                <w:rFonts w:ascii="Times New Roman" w:eastAsia="Calibri" w:hAnsi="Times New Roman" w:cs="Times New Roman"/>
                <w:color w:val="FF0000"/>
              </w:rPr>
              <w:t xml:space="preserve">- </w:t>
            </w:r>
            <w:r w:rsidRPr="002F7BF7">
              <w:rPr>
                <w:rFonts w:ascii="Times New Roman" w:eastAsia="Calibri" w:hAnsi="Times New Roman" w:cs="Times New Roman"/>
                <w:b/>
                <w:color w:val="FF0000"/>
              </w:rPr>
              <w:t>prepoznaje</w:t>
            </w:r>
            <w:r w:rsidRPr="002F7BF7">
              <w:rPr>
                <w:rFonts w:ascii="Times New Roman" w:eastAsia="Calibri" w:hAnsi="Times New Roman" w:cs="Times New Roman"/>
                <w:color w:val="FF0000"/>
              </w:rPr>
              <w:t xml:space="preserve"> i </w:t>
            </w:r>
            <w:r w:rsidRPr="002F7BF7">
              <w:rPr>
                <w:rFonts w:ascii="Times New Roman" w:eastAsia="Calibri" w:hAnsi="Times New Roman" w:cs="Times New Roman"/>
                <w:b/>
                <w:color w:val="FF0000"/>
              </w:rPr>
              <w:t>opisuje</w:t>
            </w:r>
            <w:r w:rsidRPr="002F7BF7">
              <w:rPr>
                <w:rFonts w:ascii="Times New Roman" w:eastAsia="Calibri" w:hAnsi="Times New Roman" w:cs="Times New Roman"/>
                <w:color w:val="FF0000"/>
              </w:rPr>
              <w:t xml:space="preserve"> reljefne oblike zavičaja</w:t>
            </w:r>
          </w:p>
          <w:p w:rsidR="00096EC6" w:rsidRPr="002F7BF7" w:rsidRDefault="00096EC6" w:rsidP="00096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FF0000"/>
              </w:rPr>
            </w:pPr>
            <w:r w:rsidRPr="002F7BF7">
              <w:rPr>
                <w:rFonts w:ascii="Times New Roman" w:eastAsia="Calibri" w:hAnsi="Times New Roman" w:cs="Times New Roman"/>
                <w:color w:val="FF0000"/>
              </w:rPr>
              <w:t xml:space="preserve">- </w:t>
            </w:r>
            <w:r w:rsidRPr="002F7BF7">
              <w:rPr>
                <w:rFonts w:ascii="Times New Roman" w:eastAsia="Calibri" w:hAnsi="Times New Roman" w:cs="Times New Roman"/>
                <w:b/>
                <w:color w:val="FF0000"/>
              </w:rPr>
              <w:t>imenuje</w:t>
            </w:r>
            <w:r w:rsidRPr="002F7BF7">
              <w:rPr>
                <w:rFonts w:ascii="Times New Roman" w:eastAsia="Calibri" w:hAnsi="Times New Roman" w:cs="Times New Roman"/>
                <w:color w:val="FF0000"/>
              </w:rPr>
              <w:t xml:space="preserve"> i </w:t>
            </w:r>
            <w:r w:rsidRPr="002F7BF7">
              <w:rPr>
                <w:rFonts w:ascii="Times New Roman" w:eastAsia="Calibri" w:hAnsi="Times New Roman" w:cs="Times New Roman"/>
                <w:b/>
                <w:color w:val="FF0000"/>
              </w:rPr>
              <w:t>pokazuje</w:t>
            </w:r>
            <w:r w:rsidRPr="002F7BF7">
              <w:rPr>
                <w:rFonts w:ascii="Times New Roman" w:eastAsia="Calibri" w:hAnsi="Times New Roman" w:cs="Times New Roman"/>
                <w:color w:val="FF0000"/>
              </w:rPr>
              <w:t xml:space="preserve"> reljefne oblike na karti Hrvatske i zavičaja</w:t>
            </w:r>
          </w:p>
          <w:p w:rsidR="00096EC6" w:rsidRPr="002F7BF7" w:rsidRDefault="00763AF1" w:rsidP="00763A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FF0000"/>
              </w:rPr>
            </w:pPr>
            <w:r w:rsidRPr="002F7BF7">
              <w:rPr>
                <w:rFonts w:ascii="Times New Roman" w:eastAsia="Calibri" w:hAnsi="Times New Roman" w:cs="Times New Roman"/>
                <w:color w:val="FF0000"/>
              </w:rPr>
              <w:t xml:space="preserve">- </w:t>
            </w:r>
            <w:r w:rsidRPr="002F7BF7">
              <w:rPr>
                <w:rFonts w:ascii="Times New Roman" w:eastAsia="Calibri" w:hAnsi="Times New Roman" w:cs="Times New Roman"/>
                <w:b/>
                <w:color w:val="FF0000"/>
              </w:rPr>
              <w:t>imenuje</w:t>
            </w:r>
            <w:r w:rsidRPr="002F7BF7">
              <w:rPr>
                <w:rFonts w:ascii="Times New Roman" w:eastAsia="Calibri" w:hAnsi="Times New Roman" w:cs="Times New Roman"/>
                <w:color w:val="FF0000"/>
              </w:rPr>
              <w:t xml:space="preserve"> i </w:t>
            </w:r>
            <w:r w:rsidRPr="002F7BF7">
              <w:rPr>
                <w:rFonts w:ascii="Times New Roman" w:eastAsia="Calibri" w:hAnsi="Times New Roman" w:cs="Times New Roman"/>
                <w:b/>
                <w:color w:val="FF0000"/>
              </w:rPr>
              <w:t xml:space="preserve">označava </w:t>
            </w:r>
            <w:r w:rsidRPr="002F7BF7">
              <w:rPr>
                <w:rFonts w:ascii="Times New Roman" w:eastAsia="Calibri" w:hAnsi="Times New Roman" w:cs="Times New Roman"/>
                <w:color w:val="FF0000"/>
              </w:rPr>
              <w:t>na slijepoj karti različite oblike reljefa</w:t>
            </w:r>
          </w:p>
          <w:p w:rsidR="00B5765C" w:rsidRPr="002F7BF7" w:rsidRDefault="00B5765C" w:rsidP="00B5765C">
            <w:pPr>
              <w:spacing w:after="0" w:line="240" w:lineRule="auto"/>
              <w:rPr>
                <w:rFonts w:ascii="Times New Roman" w:eastAsia="Calibri" w:hAnsi="Times New Roman" w:cs="Times New Roman"/>
                <w:color w:val="FF0000"/>
              </w:rPr>
            </w:pPr>
            <w:r w:rsidRPr="002F7BF7">
              <w:rPr>
                <w:rFonts w:ascii="Times New Roman" w:eastAsia="Calibri" w:hAnsi="Times New Roman" w:cs="Times New Roman"/>
              </w:rPr>
              <w:t xml:space="preserve">- </w:t>
            </w:r>
            <w:r w:rsidRPr="002F7BF7">
              <w:rPr>
                <w:rFonts w:ascii="Times New Roman" w:eastAsia="Calibri" w:hAnsi="Times New Roman" w:cs="Times New Roman"/>
                <w:b/>
                <w:color w:val="FF0000"/>
              </w:rPr>
              <w:t>rješava</w:t>
            </w:r>
            <w:r w:rsidRPr="002F7BF7">
              <w:rPr>
                <w:rFonts w:ascii="Times New Roman" w:eastAsia="Calibri" w:hAnsi="Times New Roman" w:cs="Times New Roman"/>
                <w:color w:val="FF0000"/>
              </w:rPr>
              <w:t xml:space="preserve"> zadatke za provjeru ishoda učenja</w:t>
            </w:r>
          </w:p>
          <w:p w:rsidR="00B5765C" w:rsidRPr="002F7BF7" w:rsidRDefault="00B5765C" w:rsidP="00763A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FF0000"/>
              </w:rPr>
            </w:pPr>
          </w:p>
        </w:tc>
        <w:tc>
          <w:tcPr>
            <w:tcW w:w="1842" w:type="dxa"/>
            <w:gridSpan w:val="3"/>
          </w:tcPr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>- razgovor</w:t>
            </w:r>
          </w:p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>- izlaganje</w:t>
            </w:r>
          </w:p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>- demonstracija</w:t>
            </w:r>
          </w:p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>- frontalno</w:t>
            </w:r>
          </w:p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>- vježba na karti</w:t>
            </w:r>
          </w:p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lastRenderedPageBreak/>
              <w:t>- rad u paru</w:t>
            </w:r>
          </w:p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>- demonstracija</w:t>
            </w:r>
          </w:p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>- rad na karti</w:t>
            </w:r>
          </w:p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 xml:space="preserve"> - rješavanje zadataka</w:t>
            </w:r>
          </w:p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>- rad  u paru</w:t>
            </w:r>
            <w:r w:rsidR="00B5765C" w:rsidRPr="002F7BF7">
              <w:rPr>
                <w:rFonts w:ascii="Times New Roman" w:eastAsia="Calibri" w:hAnsi="Times New Roman" w:cs="Times New Roman"/>
              </w:rPr>
              <w:t>/skupinama</w:t>
            </w:r>
          </w:p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>- individualno</w:t>
            </w:r>
          </w:p>
        </w:tc>
        <w:tc>
          <w:tcPr>
            <w:tcW w:w="2098" w:type="dxa"/>
            <w:gridSpan w:val="3"/>
          </w:tcPr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>- slike reljefa Hrvatske (digitalno)</w:t>
            </w:r>
          </w:p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>-ppt prezentacija</w:t>
            </w:r>
          </w:p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>- Internet, Google Earth</w:t>
            </w:r>
          </w:p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lastRenderedPageBreak/>
              <w:t>- računalo, projektor</w:t>
            </w:r>
          </w:p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>- zidna karta Hrvatske</w:t>
            </w:r>
          </w:p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>- zidna reljefna karta Hrvatske</w:t>
            </w:r>
          </w:p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>- zidna/digitalna  geološka karta Hrvatske</w:t>
            </w:r>
          </w:p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>- digitalna reljefna karta Hrvatske</w:t>
            </w:r>
          </w:p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>- atlas Hrvatske</w:t>
            </w:r>
          </w:p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>- bilježnica, udžbenik</w:t>
            </w:r>
          </w:p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>- slijepa karta</w:t>
            </w:r>
          </w:p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>- zadaci za ishode učenja</w:t>
            </w:r>
          </w:p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 xml:space="preserve">- </w:t>
            </w:r>
            <w:r w:rsidR="00B5765C" w:rsidRPr="002F7BF7">
              <w:rPr>
                <w:rFonts w:ascii="Times New Roman" w:eastAsia="Calibri" w:hAnsi="Times New Roman" w:cs="Times New Roman"/>
              </w:rPr>
              <w:t xml:space="preserve">geografska </w:t>
            </w:r>
            <w:r w:rsidRPr="002F7BF7">
              <w:rPr>
                <w:rFonts w:ascii="Times New Roman" w:eastAsia="Calibri" w:hAnsi="Times New Roman" w:cs="Times New Roman"/>
              </w:rPr>
              <w:t>karta Hrvatske</w:t>
            </w:r>
          </w:p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>- atlas Hrvatske</w:t>
            </w:r>
          </w:p>
        </w:tc>
      </w:tr>
      <w:tr w:rsidR="00763AF1" w:rsidRPr="002F7BF7" w:rsidTr="00763AF1">
        <w:trPr>
          <w:gridAfter w:val="1"/>
          <w:wAfter w:w="170" w:type="dxa"/>
        </w:trPr>
        <w:tc>
          <w:tcPr>
            <w:tcW w:w="1135" w:type="dxa"/>
          </w:tcPr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>20'</w:t>
            </w:r>
          </w:p>
        </w:tc>
        <w:tc>
          <w:tcPr>
            <w:tcW w:w="5670" w:type="dxa"/>
            <w:gridSpan w:val="4"/>
          </w:tcPr>
          <w:p w:rsidR="00B5765C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u w:val="single"/>
              </w:rPr>
            </w:pPr>
            <w:r w:rsidRPr="002F7BF7">
              <w:rPr>
                <w:rFonts w:ascii="Times New Roman" w:eastAsia="Calibri" w:hAnsi="Times New Roman" w:cs="Times New Roman"/>
                <w:b/>
                <w:u w:val="single"/>
              </w:rPr>
              <w:t>ZAVRŠNI DIO</w:t>
            </w:r>
          </w:p>
          <w:p w:rsidR="00B5765C" w:rsidRPr="002F7BF7" w:rsidRDefault="00B5765C" w:rsidP="00763AF1">
            <w:pPr>
              <w:spacing w:after="0" w:line="240" w:lineRule="auto"/>
              <w:rPr>
                <w:rFonts w:ascii="Times New Roman" w:eastAsia="Calibri" w:hAnsi="Times New Roman" w:cs="Times New Roman"/>
                <w:color w:val="FF0000"/>
              </w:rPr>
            </w:pPr>
            <w:r w:rsidRPr="002F7BF7">
              <w:rPr>
                <w:rFonts w:ascii="Times New Roman" w:eastAsia="Calibri" w:hAnsi="Times New Roman" w:cs="Times New Roman"/>
                <w:color w:val="FF0000"/>
              </w:rPr>
              <w:t>-</w:t>
            </w:r>
            <w:r w:rsidRPr="002F7BF7">
              <w:rPr>
                <w:rFonts w:ascii="Times New Roman" w:eastAsia="Calibri" w:hAnsi="Times New Roman" w:cs="Times New Roman"/>
                <w:b/>
                <w:color w:val="FF0000"/>
              </w:rPr>
              <w:t>prezentira</w:t>
            </w:r>
            <w:r w:rsidRPr="002F7BF7">
              <w:rPr>
                <w:rFonts w:ascii="Times New Roman" w:eastAsia="Calibri" w:hAnsi="Times New Roman" w:cs="Times New Roman"/>
                <w:color w:val="FF0000"/>
              </w:rPr>
              <w:t xml:space="preserve"> rezultate</w:t>
            </w:r>
          </w:p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  <w:color w:val="FF0000"/>
              </w:rPr>
              <w:t xml:space="preserve">- </w:t>
            </w:r>
            <w:r w:rsidR="00096EC6" w:rsidRPr="002F7BF7">
              <w:rPr>
                <w:rFonts w:ascii="Times New Roman" w:eastAsia="Calibri" w:hAnsi="Times New Roman" w:cs="Times New Roman"/>
                <w:color w:val="FF0000"/>
              </w:rPr>
              <w:t xml:space="preserve">lijepi </w:t>
            </w:r>
            <w:r w:rsidRPr="002F7BF7">
              <w:rPr>
                <w:rFonts w:ascii="Times New Roman" w:eastAsia="Calibri" w:hAnsi="Times New Roman" w:cs="Times New Roman"/>
                <w:color w:val="FF0000"/>
              </w:rPr>
              <w:t>plan ploče</w:t>
            </w:r>
            <w:r w:rsidR="00096EC6" w:rsidRPr="002F7BF7">
              <w:rPr>
                <w:rFonts w:ascii="Times New Roman" w:eastAsia="Calibri" w:hAnsi="Times New Roman" w:cs="Times New Roman"/>
                <w:color w:val="FF0000"/>
              </w:rPr>
              <w:t xml:space="preserve"> u bilježnicu</w:t>
            </w:r>
          </w:p>
        </w:tc>
        <w:tc>
          <w:tcPr>
            <w:tcW w:w="1842" w:type="dxa"/>
            <w:gridSpan w:val="3"/>
          </w:tcPr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>- izlaganje</w:t>
            </w:r>
          </w:p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>- demonstracija</w:t>
            </w:r>
          </w:p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>- razgovor</w:t>
            </w:r>
          </w:p>
        </w:tc>
        <w:tc>
          <w:tcPr>
            <w:tcW w:w="2098" w:type="dxa"/>
            <w:gridSpan w:val="3"/>
          </w:tcPr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 xml:space="preserve">- zadaci za ishode učenja </w:t>
            </w:r>
          </w:p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>- zidna karta Hrvatske</w:t>
            </w:r>
          </w:p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>- plan ploče</w:t>
            </w:r>
          </w:p>
        </w:tc>
      </w:tr>
      <w:tr w:rsidR="00763AF1" w:rsidRPr="002F7BF7" w:rsidTr="00763AF1">
        <w:trPr>
          <w:gridAfter w:val="1"/>
          <w:wAfter w:w="170" w:type="dxa"/>
        </w:trPr>
        <w:tc>
          <w:tcPr>
            <w:tcW w:w="10745" w:type="dxa"/>
            <w:gridSpan w:val="11"/>
          </w:tcPr>
          <w:p w:rsidR="00763AF1" w:rsidRPr="002F7BF7" w:rsidRDefault="00763AF1" w:rsidP="00763AF1">
            <w:pPr>
              <w:spacing w:after="0" w:line="240" w:lineRule="auto"/>
              <w:ind w:left="720"/>
              <w:jc w:val="center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>PLAN PLOČE</w:t>
            </w:r>
          </w:p>
          <w:p w:rsidR="00763AF1" w:rsidRPr="002F7BF7" w:rsidRDefault="00763AF1" w:rsidP="00763AF1">
            <w:pPr>
              <w:spacing w:after="0" w:line="240" w:lineRule="auto"/>
              <w:ind w:left="720"/>
              <w:jc w:val="center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>RE</w:t>
            </w:r>
            <w:r w:rsidR="00E45D97" w:rsidRPr="002F7BF7">
              <w:rPr>
                <w:rFonts w:ascii="Times New Roman" w:eastAsia="Calibri" w:hAnsi="Times New Roman" w:cs="Times New Roman"/>
              </w:rPr>
              <w:t xml:space="preserve">LJEF </w:t>
            </w:r>
            <w:r w:rsidRPr="002F7BF7">
              <w:rPr>
                <w:rFonts w:ascii="Times New Roman" w:eastAsia="Calibri" w:hAnsi="Times New Roman" w:cs="Times New Roman"/>
              </w:rPr>
              <w:t>PRIMORSKE HRVATSKE</w:t>
            </w:r>
          </w:p>
          <w:p w:rsidR="00763AF1" w:rsidRPr="002F7BF7" w:rsidRDefault="00E45D97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 xml:space="preserve">            </w:t>
            </w:r>
            <w:r w:rsidR="00763AF1" w:rsidRPr="002F7BF7">
              <w:rPr>
                <w:rFonts w:ascii="Times New Roman" w:eastAsia="Calibri" w:hAnsi="Times New Roman" w:cs="Times New Roman"/>
              </w:rPr>
              <w:t xml:space="preserve">-prevladavaju </w:t>
            </w:r>
            <w:r w:rsidRPr="002F7BF7">
              <w:rPr>
                <w:rFonts w:ascii="Times New Roman" w:eastAsia="Calibri" w:hAnsi="Times New Roman" w:cs="Times New Roman"/>
              </w:rPr>
              <w:t>vapnenačke</w:t>
            </w:r>
            <w:r w:rsidR="00763AF1" w:rsidRPr="002F7BF7">
              <w:rPr>
                <w:rFonts w:ascii="Times New Roman" w:eastAsia="Calibri" w:hAnsi="Times New Roman" w:cs="Times New Roman"/>
              </w:rPr>
              <w:t xml:space="preserve"> stijene koje</w:t>
            </w:r>
            <w:r w:rsidRPr="002F7BF7">
              <w:rPr>
                <w:rFonts w:ascii="Times New Roman" w:eastAsia="Calibri" w:hAnsi="Times New Roman" w:cs="Times New Roman"/>
              </w:rPr>
              <w:t xml:space="preserve"> su  topive u vodi i nastaju</w:t>
            </w:r>
            <w:r w:rsidR="00763AF1" w:rsidRPr="002F7BF7">
              <w:rPr>
                <w:rFonts w:ascii="Times New Roman" w:eastAsia="Calibri" w:hAnsi="Times New Roman" w:cs="Times New Roman"/>
              </w:rPr>
              <w:t xml:space="preserve"> krški oblici reljefa</w:t>
            </w:r>
          </w:p>
          <w:p w:rsidR="00E45D97" w:rsidRPr="002F7BF7" w:rsidRDefault="00E45D97" w:rsidP="00E45D97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bCs/>
              </w:rPr>
            </w:pPr>
            <w:r w:rsidRPr="002F7BF7">
              <w:rPr>
                <w:rFonts w:ascii="Times New Roman" w:eastAsia="Calibri" w:hAnsi="Times New Roman" w:cs="Times New Roman"/>
                <w:b/>
                <w:bCs/>
              </w:rPr>
              <w:t xml:space="preserve">Krški oblici reljefa: </w:t>
            </w:r>
            <w:r w:rsidRPr="002F7BF7">
              <w:rPr>
                <w:rFonts w:ascii="Times New Roman" w:eastAsia="Calibri" w:hAnsi="Times New Roman" w:cs="Times New Roman"/>
              </w:rPr>
              <w:t xml:space="preserve"> </w:t>
            </w:r>
            <w:r w:rsidRPr="002F7BF7">
              <w:rPr>
                <w:rFonts w:ascii="Times New Roman" w:eastAsia="Calibri" w:hAnsi="Times New Roman" w:cs="Times New Roman"/>
                <w:b/>
              </w:rPr>
              <w:t>površinski krški oblici</w:t>
            </w:r>
            <w:r w:rsidRPr="002F7BF7">
              <w:rPr>
                <w:rFonts w:ascii="Times New Roman" w:eastAsia="Calibri" w:hAnsi="Times New Roman" w:cs="Times New Roman"/>
              </w:rPr>
              <w:t xml:space="preserve">: krška polja, ponikve, krške uvale, krške zarvni  – pokriveni krš;  škrape, kamenice - goli krš; </w:t>
            </w:r>
            <w:r w:rsidRPr="002F7BF7">
              <w:rPr>
                <w:rFonts w:ascii="Times New Roman" w:eastAsia="Calibri" w:hAnsi="Times New Roman" w:cs="Times New Roman"/>
                <w:b/>
              </w:rPr>
              <w:t>podzemni krški oblici</w:t>
            </w:r>
            <w:r w:rsidRPr="002F7BF7">
              <w:rPr>
                <w:rFonts w:ascii="Times New Roman" w:eastAsia="Calibri" w:hAnsi="Times New Roman" w:cs="Times New Roman"/>
              </w:rPr>
              <w:t xml:space="preserve">: špilje, </w:t>
            </w:r>
            <w:r w:rsidRPr="002F7BF7">
              <w:rPr>
                <w:rFonts w:ascii="Times New Roman" w:eastAsia="Calibri" w:hAnsi="Times New Roman" w:cs="Times New Roman"/>
                <w:bCs/>
              </w:rPr>
              <w:t>sige, jame, ponori</w:t>
            </w:r>
          </w:p>
          <w:p w:rsidR="00763AF1" w:rsidRPr="002F7BF7" w:rsidRDefault="00763AF1" w:rsidP="00763AF1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  <w:b/>
              </w:rPr>
              <w:t>Ravničarski oblici reljefa</w:t>
            </w:r>
            <w:r w:rsidRPr="002F7BF7">
              <w:rPr>
                <w:rFonts w:ascii="Times New Roman" w:eastAsia="Calibri" w:hAnsi="Times New Roman" w:cs="Times New Roman"/>
              </w:rPr>
              <w:t>: krške zaravni, flišna pobrđa i udoline, polja u kršu</w:t>
            </w:r>
          </w:p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 xml:space="preserve">              </w:t>
            </w:r>
            <w:r w:rsidRPr="002F7BF7">
              <w:rPr>
                <w:rFonts w:ascii="Times New Roman" w:eastAsia="Calibri" w:hAnsi="Times New Roman" w:cs="Times New Roman"/>
                <w:b/>
              </w:rPr>
              <w:t>Polja u kršu</w:t>
            </w:r>
            <w:r w:rsidR="00E45D97" w:rsidRPr="002F7BF7">
              <w:rPr>
                <w:rFonts w:ascii="Times New Roman" w:eastAsia="Calibri" w:hAnsi="Times New Roman" w:cs="Times New Roman"/>
              </w:rPr>
              <w:t xml:space="preserve">: </w:t>
            </w:r>
            <w:r w:rsidRPr="002F7BF7">
              <w:rPr>
                <w:rFonts w:ascii="Times New Roman" w:eastAsia="Calibri" w:hAnsi="Times New Roman" w:cs="Times New Roman"/>
              </w:rPr>
              <w:t>Sinjsko, Imot</w:t>
            </w:r>
            <w:r w:rsidR="00E45D97" w:rsidRPr="002F7BF7">
              <w:rPr>
                <w:rFonts w:ascii="Times New Roman" w:eastAsia="Calibri" w:hAnsi="Times New Roman" w:cs="Times New Roman"/>
              </w:rPr>
              <w:t xml:space="preserve">sko, Vrgoračko, Čepić polje... </w:t>
            </w:r>
          </w:p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 xml:space="preserve">              - rijeke ponornice; poplave; plodna crvenica; poljoprivreda; </w:t>
            </w:r>
            <w:r w:rsidR="00E45D97" w:rsidRPr="002F7BF7">
              <w:rPr>
                <w:rFonts w:ascii="Times New Roman" w:eastAsia="Calibri" w:hAnsi="Times New Roman" w:cs="Times New Roman"/>
              </w:rPr>
              <w:t>naselja uz rub polja</w:t>
            </w:r>
            <w:r w:rsidRPr="002F7BF7">
              <w:rPr>
                <w:rFonts w:ascii="Times New Roman" w:eastAsia="Calibri" w:hAnsi="Times New Roman" w:cs="Times New Roman"/>
              </w:rPr>
              <w:t xml:space="preserve">; </w:t>
            </w:r>
          </w:p>
          <w:p w:rsidR="00E45D97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 xml:space="preserve">              </w:t>
            </w:r>
            <w:r w:rsidRPr="002F7BF7">
              <w:rPr>
                <w:rFonts w:ascii="Times New Roman" w:eastAsia="Calibri" w:hAnsi="Times New Roman" w:cs="Times New Roman"/>
                <w:b/>
              </w:rPr>
              <w:t>Krške zaravni</w:t>
            </w:r>
            <w:r w:rsidRPr="002F7BF7">
              <w:rPr>
                <w:rFonts w:ascii="Times New Roman" w:eastAsia="Calibri" w:hAnsi="Times New Roman" w:cs="Times New Roman"/>
              </w:rPr>
              <w:t>: Zapadnoistarska zaravan, Sjevernodalmatinska zara</w:t>
            </w:r>
            <w:r w:rsidR="00E45D97" w:rsidRPr="002F7BF7">
              <w:rPr>
                <w:rFonts w:ascii="Times New Roman" w:eastAsia="Calibri" w:hAnsi="Times New Roman" w:cs="Times New Roman"/>
              </w:rPr>
              <w:t>van, Zadvarska zaravan; odnošenje</w:t>
            </w:r>
            <w:r w:rsidRPr="002F7BF7">
              <w:rPr>
                <w:rFonts w:ascii="Times New Roman" w:eastAsia="Calibri" w:hAnsi="Times New Roman" w:cs="Times New Roman"/>
              </w:rPr>
              <w:t>,</w:t>
            </w:r>
            <w:r w:rsidR="00E45D97" w:rsidRPr="002F7BF7">
              <w:rPr>
                <w:rFonts w:ascii="Times New Roman" w:eastAsia="Calibri" w:hAnsi="Times New Roman" w:cs="Times New Roman"/>
              </w:rPr>
              <w:t xml:space="preserve"> </w:t>
            </w:r>
          </w:p>
          <w:p w:rsidR="00763AF1" w:rsidRPr="002F7BF7" w:rsidRDefault="00E45D97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 xml:space="preserve">              otapanje</w:t>
            </w:r>
            <w:r w:rsidR="00763AF1" w:rsidRPr="002F7BF7">
              <w:rPr>
                <w:rFonts w:ascii="Times New Roman" w:eastAsia="Calibri" w:hAnsi="Times New Roman" w:cs="Times New Roman"/>
              </w:rPr>
              <w:t>; crvenica, smeđa tla</w:t>
            </w:r>
          </w:p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 xml:space="preserve">              F</w:t>
            </w:r>
            <w:r w:rsidRPr="002F7BF7">
              <w:rPr>
                <w:rFonts w:ascii="Times New Roman" w:eastAsia="Calibri" w:hAnsi="Times New Roman" w:cs="Times New Roman"/>
                <w:b/>
              </w:rPr>
              <w:t>lišna pobrđa i udoline</w:t>
            </w:r>
            <w:r w:rsidRPr="002F7BF7">
              <w:rPr>
                <w:rFonts w:ascii="Times New Roman" w:eastAsia="Calibri" w:hAnsi="Times New Roman" w:cs="Times New Roman"/>
              </w:rPr>
              <w:t>: unutrašnjost Istre,  Ravni kotari, Konavle</w:t>
            </w:r>
          </w:p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 xml:space="preserve">              - f</w:t>
            </w:r>
            <w:r w:rsidRPr="002F7BF7">
              <w:rPr>
                <w:rFonts w:ascii="Times New Roman" w:eastAsia="Calibri" w:hAnsi="Times New Roman" w:cs="Times New Roman"/>
                <w:b/>
              </w:rPr>
              <w:t>liš</w:t>
            </w:r>
            <w:r w:rsidRPr="002F7BF7">
              <w:rPr>
                <w:rFonts w:ascii="Times New Roman" w:eastAsia="Calibri" w:hAnsi="Times New Roman" w:cs="Times New Roman"/>
              </w:rPr>
              <w:t xml:space="preserve"> - nepropusna stijena, važna obradiva površina</w:t>
            </w:r>
          </w:p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 xml:space="preserve">              </w:t>
            </w:r>
            <w:r w:rsidRPr="002F7BF7">
              <w:rPr>
                <w:rFonts w:ascii="Times New Roman" w:eastAsia="Calibri" w:hAnsi="Times New Roman" w:cs="Times New Roman"/>
                <w:b/>
              </w:rPr>
              <w:t>Krško-riječni reljef</w:t>
            </w:r>
            <w:r w:rsidRPr="002F7BF7">
              <w:rPr>
                <w:rFonts w:ascii="Times New Roman" w:eastAsia="Calibri" w:hAnsi="Times New Roman" w:cs="Times New Roman"/>
              </w:rPr>
              <w:t xml:space="preserve"> – naplavne ravnice uz rijeke Mirnu i Neretvu</w:t>
            </w:r>
          </w:p>
          <w:p w:rsidR="00763AF1" w:rsidRPr="002F7BF7" w:rsidRDefault="00763AF1" w:rsidP="00763AF1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  <w:b/>
                <w:bCs/>
              </w:rPr>
              <w:t>Sredogorja, gorja -</w:t>
            </w:r>
            <w:r w:rsidR="00E45D97" w:rsidRPr="002F7BF7">
              <w:rPr>
                <w:rFonts w:ascii="Times New Roman" w:eastAsia="Calibri" w:hAnsi="Times New Roman" w:cs="Times New Roman"/>
              </w:rPr>
              <w:t xml:space="preserve"> 500-1000 m</w:t>
            </w:r>
            <w:r w:rsidRPr="002F7BF7">
              <w:rPr>
                <w:rFonts w:ascii="Times New Roman" w:eastAsia="Calibri" w:hAnsi="Times New Roman" w:cs="Times New Roman"/>
              </w:rPr>
              <w:t>, Kozjak, Bukovica, Moseć, Mosor</w:t>
            </w:r>
          </w:p>
          <w:p w:rsidR="00763AF1" w:rsidRPr="002F7BF7" w:rsidRDefault="00763AF1" w:rsidP="00763AF1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  <w:b/>
                <w:bCs/>
              </w:rPr>
              <w:t>Planinski reljef</w:t>
            </w:r>
            <w:r w:rsidRPr="002F7BF7">
              <w:rPr>
                <w:rFonts w:ascii="Times New Roman" w:eastAsia="Calibri" w:hAnsi="Times New Roman" w:cs="Times New Roman"/>
              </w:rPr>
              <w:t xml:space="preserve">: &gt; 1000 m, dio dinarskog planinskog sustava (Dinaridi); mlade planine, zavale, doline, klanci; </w:t>
            </w:r>
          </w:p>
          <w:p w:rsidR="00763AF1" w:rsidRPr="002F7BF7" w:rsidRDefault="00763AF1" w:rsidP="00763AF1">
            <w:pPr>
              <w:spacing w:after="0" w:line="240" w:lineRule="auto"/>
              <w:ind w:left="720"/>
              <w:contextualSpacing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 xml:space="preserve">-planine: Ćićarija, Učka, Senjsko bilo, </w:t>
            </w:r>
            <w:r w:rsidRPr="002F7BF7">
              <w:rPr>
                <w:rFonts w:ascii="Times New Roman" w:eastAsia="Calibri" w:hAnsi="Times New Roman" w:cs="Times New Roman"/>
                <w:b/>
              </w:rPr>
              <w:t>Velebit</w:t>
            </w:r>
            <w:r w:rsidRPr="002F7BF7">
              <w:rPr>
                <w:rFonts w:ascii="Times New Roman" w:eastAsia="Calibri" w:hAnsi="Times New Roman" w:cs="Times New Roman"/>
              </w:rPr>
              <w:t xml:space="preserve"> (naša najduža planina - 160 km), </w:t>
            </w:r>
            <w:r w:rsidRPr="002F7BF7">
              <w:rPr>
                <w:rFonts w:ascii="Times New Roman" w:eastAsia="Calibri" w:hAnsi="Times New Roman" w:cs="Times New Roman"/>
                <w:b/>
              </w:rPr>
              <w:t>Dinara</w:t>
            </w:r>
            <w:r w:rsidRPr="002F7BF7">
              <w:rPr>
                <w:rFonts w:ascii="Times New Roman" w:eastAsia="Calibri" w:hAnsi="Times New Roman" w:cs="Times New Roman"/>
              </w:rPr>
              <w:t xml:space="preserve"> (</w:t>
            </w:r>
            <w:r w:rsidRPr="002F7BF7">
              <w:rPr>
                <w:rFonts w:ascii="Times New Roman" w:eastAsia="Calibri" w:hAnsi="Times New Roman" w:cs="Times New Roman"/>
                <w:b/>
              </w:rPr>
              <w:t>Dinara</w:t>
            </w:r>
            <w:r w:rsidRPr="002F7BF7">
              <w:rPr>
                <w:rFonts w:ascii="Times New Roman" w:eastAsia="Calibri" w:hAnsi="Times New Roman" w:cs="Times New Roman"/>
              </w:rPr>
              <w:t xml:space="preserve"> 1831 m, najviši vrh u Hrvatskoj) Kamešnica, Promina, Svilaja, Biokovo, Sniježnica</w:t>
            </w:r>
          </w:p>
          <w:p w:rsidR="00763AF1" w:rsidRPr="002F7BF7" w:rsidRDefault="00763AF1" w:rsidP="00763AF1">
            <w:pPr>
              <w:numPr>
                <w:ilvl w:val="0"/>
                <w:numId w:val="4"/>
              </w:num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  <w:b/>
              </w:rPr>
              <w:t>Obalni reljef</w:t>
            </w:r>
            <w:r w:rsidRPr="002F7BF7">
              <w:rPr>
                <w:rFonts w:ascii="Times New Roman" w:eastAsia="Calibri" w:hAnsi="Times New Roman" w:cs="Times New Roman"/>
              </w:rPr>
              <w:t xml:space="preserve">  je nastao podizanjem razine mora i plavljenjem kopna nakon ledenog doba</w:t>
            </w:r>
          </w:p>
          <w:p w:rsidR="00763AF1" w:rsidRPr="002F7BF7" w:rsidRDefault="00763AF1" w:rsidP="00763AF1">
            <w:pPr>
              <w:spacing w:after="0" w:line="240" w:lineRule="auto"/>
              <w:ind w:left="720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 xml:space="preserve">- kanali, morska vrata, prolazi, otoci - paralelni s obalom </w:t>
            </w:r>
          </w:p>
          <w:p w:rsidR="00763AF1" w:rsidRPr="002F7BF7" w:rsidRDefault="00763AF1" w:rsidP="00763AF1">
            <w:pPr>
              <w:spacing w:after="0" w:line="240" w:lineRule="auto"/>
              <w:ind w:left="720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>- klifovi (strmci) - nastali djelovanjem valova i rasjedanjem</w:t>
            </w:r>
          </w:p>
          <w:p w:rsidR="00763AF1" w:rsidRPr="002F7BF7" w:rsidRDefault="00763AF1" w:rsidP="00763AF1">
            <w:pPr>
              <w:spacing w:after="0" w:line="240" w:lineRule="auto"/>
              <w:ind w:left="720"/>
              <w:rPr>
                <w:rFonts w:ascii="Times New Roman" w:eastAsia="Calibri" w:hAnsi="Times New Roman" w:cs="Times New Roman"/>
                <w:b/>
              </w:rPr>
            </w:pPr>
          </w:p>
        </w:tc>
      </w:tr>
      <w:tr w:rsidR="00763AF1" w:rsidRPr="002F7BF7" w:rsidTr="00763AF1">
        <w:trPr>
          <w:gridAfter w:val="1"/>
          <w:wAfter w:w="170" w:type="dxa"/>
        </w:trPr>
        <w:tc>
          <w:tcPr>
            <w:tcW w:w="10745" w:type="dxa"/>
            <w:gridSpan w:val="11"/>
          </w:tcPr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F7BF7">
              <w:rPr>
                <w:rFonts w:ascii="Times New Roman" w:eastAsia="Calibri" w:hAnsi="Times New Roman" w:cs="Times New Roman"/>
                <w:b/>
              </w:rPr>
              <w:t>VREDNOVANJE/SAMOVREDNOVANJE</w:t>
            </w:r>
          </w:p>
        </w:tc>
      </w:tr>
      <w:tr w:rsidR="00763AF1" w:rsidRPr="002F7BF7" w:rsidTr="00763AF1">
        <w:trPr>
          <w:gridAfter w:val="1"/>
          <w:wAfter w:w="170" w:type="dxa"/>
        </w:trPr>
        <w:tc>
          <w:tcPr>
            <w:tcW w:w="10745" w:type="dxa"/>
            <w:gridSpan w:val="11"/>
          </w:tcPr>
          <w:p w:rsidR="00F304E3" w:rsidRPr="002F7BF7" w:rsidRDefault="00F304E3" w:rsidP="00F304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lang w:val="en-US"/>
              </w:rPr>
            </w:pPr>
            <w:r w:rsidRPr="002F7BF7">
              <w:rPr>
                <w:rFonts w:ascii="Times New Roman" w:hAnsi="Times New Roman" w:cs="Times New Roman"/>
                <w:b/>
                <w:lang w:val="en-US"/>
              </w:rPr>
              <w:t>ZADACI ZA PROVJERU ISHODA UČENJA NA LISTIĆU:</w:t>
            </w:r>
          </w:p>
          <w:p w:rsidR="00F304E3" w:rsidRPr="002F7BF7" w:rsidRDefault="00F304E3" w:rsidP="00763AF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u w:val="single"/>
              </w:rPr>
            </w:pPr>
          </w:p>
          <w:p w:rsidR="00763AF1" w:rsidRPr="002F7BF7" w:rsidRDefault="00763AF1" w:rsidP="00763AF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u w:val="single"/>
              </w:rPr>
            </w:pPr>
            <w:r w:rsidRPr="002F7BF7">
              <w:rPr>
                <w:rFonts w:ascii="Times New Roman" w:eastAsia="Calibri" w:hAnsi="Times New Roman" w:cs="Times New Roman"/>
                <w:b/>
                <w:u w:val="single"/>
              </w:rPr>
              <w:t>Slijedeće zadatke rije</w:t>
            </w:r>
            <w:r w:rsidR="00E45D97" w:rsidRPr="002F7BF7">
              <w:rPr>
                <w:rFonts w:ascii="Times New Roman" w:eastAsia="Calibri" w:hAnsi="Times New Roman" w:cs="Times New Roman"/>
                <w:b/>
                <w:u w:val="single"/>
              </w:rPr>
              <w:t>šite na karti Primorske</w:t>
            </w:r>
            <w:r w:rsidRPr="002F7BF7">
              <w:rPr>
                <w:rFonts w:ascii="Times New Roman" w:eastAsia="Calibri" w:hAnsi="Times New Roman" w:cs="Times New Roman"/>
                <w:b/>
                <w:u w:val="single"/>
              </w:rPr>
              <w:t xml:space="preserve"> Hrvatske.</w:t>
            </w:r>
          </w:p>
          <w:p w:rsidR="00763AF1" w:rsidRPr="002F7BF7" w:rsidRDefault="00763AF1" w:rsidP="00763AF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u w:val="single"/>
              </w:rPr>
            </w:pPr>
          </w:p>
          <w:p w:rsidR="00763AF1" w:rsidRPr="002F7BF7" w:rsidRDefault="00763AF1" w:rsidP="00B5765C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  <w:b/>
              </w:rPr>
              <w:t>Napišite</w:t>
            </w:r>
            <w:r w:rsidRPr="002F7BF7">
              <w:rPr>
                <w:rFonts w:ascii="Times New Roman" w:eastAsia="Calibri" w:hAnsi="Times New Roman" w:cs="Times New Roman"/>
              </w:rPr>
              <w:t xml:space="preserve"> na odgovarajuće mjesto na karti naziv polja u kršu: Sinjsko, Imotsko, Vrgoračko, Čepić polje</w:t>
            </w:r>
          </w:p>
          <w:p w:rsidR="00763AF1" w:rsidRPr="002F7BF7" w:rsidRDefault="00763AF1" w:rsidP="00B5765C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  <w:b/>
              </w:rPr>
              <w:t>Zaokružite</w:t>
            </w:r>
            <w:r w:rsidRPr="002F7BF7">
              <w:rPr>
                <w:rFonts w:ascii="Times New Roman" w:eastAsia="Calibri" w:hAnsi="Times New Roman" w:cs="Times New Roman"/>
              </w:rPr>
              <w:t xml:space="preserve"> na karti najveće  </w:t>
            </w:r>
            <w:r w:rsidR="00E45D97" w:rsidRPr="002F7BF7">
              <w:rPr>
                <w:rFonts w:ascii="Times New Roman" w:eastAsia="Calibri" w:hAnsi="Times New Roman" w:cs="Times New Roman"/>
              </w:rPr>
              <w:t>od navedenih polja.</w:t>
            </w:r>
          </w:p>
          <w:p w:rsidR="00763AF1" w:rsidRPr="002F7BF7" w:rsidRDefault="00763AF1" w:rsidP="00B5765C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  <w:b/>
              </w:rPr>
              <w:t>Imenujte</w:t>
            </w:r>
            <w:r w:rsidRPr="002F7BF7">
              <w:rPr>
                <w:rFonts w:ascii="Times New Roman" w:eastAsia="Calibri" w:hAnsi="Times New Roman" w:cs="Times New Roman"/>
              </w:rPr>
              <w:t xml:space="preserve"> i </w:t>
            </w:r>
            <w:r w:rsidRPr="002F7BF7">
              <w:rPr>
                <w:rFonts w:ascii="Times New Roman" w:eastAsia="Calibri" w:hAnsi="Times New Roman" w:cs="Times New Roman"/>
                <w:b/>
              </w:rPr>
              <w:t>podebljajte</w:t>
            </w:r>
            <w:r w:rsidRPr="002F7BF7">
              <w:rPr>
                <w:rFonts w:ascii="Times New Roman" w:eastAsia="Calibri" w:hAnsi="Times New Roman" w:cs="Times New Roman"/>
              </w:rPr>
              <w:t xml:space="preserve"> veće rijeke ko</w:t>
            </w:r>
            <w:r w:rsidR="00E45D97" w:rsidRPr="002F7BF7">
              <w:rPr>
                <w:rFonts w:ascii="Times New Roman" w:eastAsia="Calibri" w:hAnsi="Times New Roman" w:cs="Times New Roman"/>
              </w:rPr>
              <w:t>je teku poljima u kršu.</w:t>
            </w:r>
          </w:p>
          <w:p w:rsidR="00763AF1" w:rsidRPr="002F7BF7" w:rsidRDefault="00763AF1" w:rsidP="00B5765C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 xml:space="preserve">Brojevima </w:t>
            </w:r>
            <w:r w:rsidRPr="002F7BF7">
              <w:rPr>
                <w:rFonts w:ascii="Times New Roman" w:eastAsia="Calibri" w:hAnsi="Times New Roman" w:cs="Times New Roman"/>
                <w:b/>
              </w:rPr>
              <w:t>označite</w:t>
            </w:r>
            <w:r w:rsidRPr="002F7BF7">
              <w:rPr>
                <w:rFonts w:ascii="Times New Roman" w:eastAsia="Calibri" w:hAnsi="Times New Roman" w:cs="Times New Roman"/>
              </w:rPr>
              <w:t xml:space="preserve"> krške zaravni. 1-Sjevernodalmatinska zaravan; 2-Zadvarska zaraavan;  3- Zapadnoistars</w:t>
            </w:r>
            <w:r w:rsidR="00E45D97" w:rsidRPr="002F7BF7">
              <w:rPr>
                <w:rFonts w:ascii="Times New Roman" w:eastAsia="Calibri" w:hAnsi="Times New Roman" w:cs="Times New Roman"/>
              </w:rPr>
              <w:t xml:space="preserve">ka zaravan; </w:t>
            </w:r>
          </w:p>
          <w:p w:rsidR="00763AF1" w:rsidRPr="002F7BF7" w:rsidRDefault="00763AF1" w:rsidP="00B5765C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 xml:space="preserve">Slovima </w:t>
            </w:r>
            <w:r w:rsidRPr="002F7BF7">
              <w:rPr>
                <w:rFonts w:ascii="Times New Roman" w:eastAsia="Calibri" w:hAnsi="Times New Roman" w:cs="Times New Roman"/>
                <w:b/>
              </w:rPr>
              <w:t>označite</w:t>
            </w:r>
            <w:r w:rsidRPr="002F7BF7">
              <w:rPr>
                <w:rFonts w:ascii="Times New Roman" w:eastAsia="Calibri" w:hAnsi="Times New Roman" w:cs="Times New Roman"/>
              </w:rPr>
              <w:t xml:space="preserve"> flišna pobrđa i udoline: I - unutrašnjost Istre, R-Ravni kotari, K-Konavle</w:t>
            </w:r>
          </w:p>
          <w:p w:rsidR="00763AF1" w:rsidRPr="002F7BF7" w:rsidRDefault="00763AF1" w:rsidP="00B5765C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 xml:space="preserve">Svjetlosmeđe </w:t>
            </w:r>
            <w:r w:rsidRPr="002F7BF7">
              <w:rPr>
                <w:rFonts w:ascii="Times New Roman" w:eastAsia="Calibri" w:hAnsi="Times New Roman" w:cs="Times New Roman"/>
                <w:b/>
              </w:rPr>
              <w:t>obojite</w:t>
            </w:r>
            <w:r w:rsidRPr="002F7BF7">
              <w:rPr>
                <w:rFonts w:ascii="Times New Roman" w:eastAsia="Calibri" w:hAnsi="Times New Roman" w:cs="Times New Roman"/>
              </w:rPr>
              <w:t xml:space="preserve"> i napišite naziv z</w:t>
            </w:r>
            <w:r w:rsidR="00E45D97" w:rsidRPr="002F7BF7">
              <w:rPr>
                <w:rFonts w:ascii="Times New Roman" w:eastAsia="Calibri" w:hAnsi="Times New Roman" w:cs="Times New Roman"/>
              </w:rPr>
              <w:t xml:space="preserve">a sredogorja: </w:t>
            </w:r>
            <w:r w:rsidRPr="002F7BF7">
              <w:rPr>
                <w:rFonts w:ascii="Times New Roman" w:eastAsia="Calibri" w:hAnsi="Times New Roman" w:cs="Times New Roman"/>
              </w:rPr>
              <w:t>Kozjak, Bukovica, Mosor.</w:t>
            </w:r>
          </w:p>
          <w:p w:rsidR="00763AF1" w:rsidRPr="002F7BF7" w:rsidRDefault="00763AF1" w:rsidP="00B5765C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  <w:b/>
              </w:rPr>
              <w:t>Smeđe</w:t>
            </w:r>
            <w:r w:rsidRPr="002F7BF7">
              <w:rPr>
                <w:rFonts w:ascii="Times New Roman" w:eastAsia="Calibri" w:hAnsi="Times New Roman" w:cs="Times New Roman"/>
              </w:rPr>
              <w:t xml:space="preserve"> obojite i slovima označite planine Primorske i Gorske Hrvatske: Ć-Ćićarija, U-Učka, T-Tuhobić, SB-Senjsko bilo, V-Velebit, D-Dinara, K- Kamešnica, P-Promina, S-Svilaja, B-Biokovo, S-Sniježnica</w:t>
            </w:r>
          </w:p>
          <w:p w:rsidR="00763AF1" w:rsidRPr="002F7BF7" w:rsidRDefault="00763AF1" w:rsidP="00B5765C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 xml:space="preserve">Trokutićem </w:t>
            </w:r>
            <w:r w:rsidRPr="002F7BF7">
              <w:rPr>
                <w:rFonts w:ascii="Times New Roman" w:eastAsia="Calibri" w:hAnsi="Times New Roman" w:cs="Times New Roman"/>
                <w:b/>
              </w:rPr>
              <w:t>označite</w:t>
            </w:r>
            <w:r w:rsidRPr="002F7BF7">
              <w:rPr>
                <w:rFonts w:ascii="Times New Roman" w:eastAsia="Calibri" w:hAnsi="Times New Roman" w:cs="Times New Roman"/>
              </w:rPr>
              <w:t xml:space="preserve"> najviši vrh Hrvatske i napišite naziv.</w:t>
            </w:r>
          </w:p>
          <w:p w:rsidR="00763AF1" w:rsidRPr="002F7BF7" w:rsidRDefault="00763AF1" w:rsidP="00B5765C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 xml:space="preserve">Zeleno obojite naplavne nizine Neretve i Mirne. </w:t>
            </w:r>
          </w:p>
          <w:p w:rsidR="00763AF1" w:rsidRPr="002F7BF7" w:rsidRDefault="00763AF1" w:rsidP="00763AF1">
            <w:pPr>
              <w:spacing w:after="0" w:line="240" w:lineRule="auto"/>
              <w:ind w:left="600"/>
              <w:rPr>
                <w:rFonts w:ascii="Times New Roman" w:eastAsia="Calibri" w:hAnsi="Times New Roman" w:cs="Times New Roman"/>
              </w:rPr>
            </w:pPr>
          </w:p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  <w:noProof/>
                <w:lang w:eastAsia="hr-HR"/>
              </w:rPr>
              <w:lastRenderedPageBreak/>
              <w:drawing>
                <wp:inline distT="0" distB="0" distL="0" distR="0" wp14:anchorId="2901AD7D" wp14:editId="40696230">
                  <wp:extent cx="6325870" cy="3507740"/>
                  <wp:effectExtent l="0" t="0" r="0" b="0"/>
                  <wp:docPr id="12" name="Picture 12" descr="reljef prim Hrv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ljef prim Hrv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12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25870" cy="3507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63AF1" w:rsidRPr="002F7BF7" w:rsidRDefault="00763AF1" w:rsidP="00763AF1">
            <w:pPr>
              <w:spacing w:after="0" w:line="240" w:lineRule="auto"/>
              <w:ind w:left="600"/>
              <w:rPr>
                <w:rFonts w:ascii="Times New Roman" w:eastAsia="Calibri" w:hAnsi="Times New Roman" w:cs="Times New Roman"/>
              </w:rPr>
            </w:pPr>
          </w:p>
          <w:p w:rsidR="00763AF1" w:rsidRPr="002F7BF7" w:rsidRDefault="00763AF1" w:rsidP="00763AF1">
            <w:pPr>
              <w:spacing w:after="0" w:line="240" w:lineRule="auto"/>
              <w:ind w:left="720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>Slijedeće zadatke riješite usmeno.</w:t>
            </w:r>
          </w:p>
          <w:p w:rsidR="00B5765C" w:rsidRPr="002F7BF7" w:rsidRDefault="00B5765C" w:rsidP="00B5765C">
            <w:pPr>
              <w:numPr>
                <w:ilvl w:val="0"/>
                <w:numId w:val="6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hAnsi="Times New Roman" w:cs="Times New Roman"/>
              </w:rPr>
              <w:t>Navedite oblike reljefa u Primorskoj Hrvatskoj</w:t>
            </w:r>
            <w:r w:rsidRPr="002F7BF7">
              <w:rPr>
                <w:rFonts w:ascii="Times New Roman" w:eastAsia="Calibri" w:hAnsi="Times New Roman" w:cs="Times New Roman"/>
              </w:rPr>
              <w:t xml:space="preserve"> </w:t>
            </w:r>
          </w:p>
          <w:p w:rsidR="00B5765C" w:rsidRPr="002F7BF7" w:rsidRDefault="00B5765C" w:rsidP="00B5765C">
            <w:pPr>
              <w:numPr>
                <w:ilvl w:val="0"/>
                <w:numId w:val="6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>Kako je nastao obalni reljef Primorske Hrvatske?</w:t>
            </w:r>
          </w:p>
          <w:p w:rsidR="00B5765C" w:rsidRPr="002F7BF7" w:rsidRDefault="00B5765C" w:rsidP="00B5765C">
            <w:pPr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2F7BF7">
              <w:rPr>
                <w:rFonts w:ascii="Times New Roman" w:hAnsi="Times New Roman" w:cs="Times New Roman"/>
              </w:rPr>
              <w:t>Opišite obilježja obalnog reljefa.</w:t>
            </w:r>
          </w:p>
          <w:p w:rsidR="00B5765C" w:rsidRPr="002F7BF7" w:rsidRDefault="00B5765C" w:rsidP="00B5765C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hAnsi="Times New Roman" w:cs="Times New Roman"/>
              </w:rPr>
              <w:t>Kakvo značenje imaju ravničarski oblici reljefa?</w:t>
            </w:r>
          </w:p>
          <w:p w:rsidR="00763AF1" w:rsidRPr="002F7BF7" w:rsidRDefault="00763AF1" w:rsidP="00B5765C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>Koje s</w:t>
            </w:r>
            <w:r w:rsidR="00B5765C" w:rsidRPr="002F7BF7">
              <w:rPr>
                <w:rFonts w:ascii="Times New Roman" w:eastAsia="Calibri" w:hAnsi="Times New Roman" w:cs="Times New Roman"/>
              </w:rPr>
              <w:t xml:space="preserve">tijene prevladavaju u </w:t>
            </w:r>
            <w:r w:rsidRPr="002F7BF7">
              <w:rPr>
                <w:rFonts w:ascii="Times New Roman" w:eastAsia="Calibri" w:hAnsi="Times New Roman" w:cs="Times New Roman"/>
              </w:rPr>
              <w:t>Primorskoj Hrvatskoj?</w:t>
            </w:r>
          </w:p>
          <w:p w:rsidR="00763AF1" w:rsidRPr="002F7BF7" w:rsidRDefault="00763AF1" w:rsidP="00B5765C">
            <w:pPr>
              <w:numPr>
                <w:ilvl w:val="0"/>
                <w:numId w:val="6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>Nabrojite i na fotografiji pokažite krške oblike reljefa.</w:t>
            </w:r>
          </w:p>
          <w:p w:rsidR="00763AF1" w:rsidRPr="002F7BF7" w:rsidRDefault="00763AF1" w:rsidP="00B5765C">
            <w:pPr>
              <w:numPr>
                <w:ilvl w:val="0"/>
                <w:numId w:val="6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>Navedite ravni</w:t>
            </w:r>
            <w:r w:rsidR="00B5765C" w:rsidRPr="002F7BF7">
              <w:rPr>
                <w:rFonts w:ascii="Times New Roman" w:eastAsia="Calibri" w:hAnsi="Times New Roman" w:cs="Times New Roman"/>
              </w:rPr>
              <w:t xml:space="preserve">čarske oblike reljefa u </w:t>
            </w:r>
            <w:r w:rsidRPr="002F7BF7">
              <w:rPr>
                <w:rFonts w:ascii="Times New Roman" w:eastAsia="Calibri" w:hAnsi="Times New Roman" w:cs="Times New Roman"/>
              </w:rPr>
              <w:t>Primorskoj Hrvatskoj.</w:t>
            </w:r>
          </w:p>
          <w:p w:rsidR="00763AF1" w:rsidRPr="002F7BF7" w:rsidRDefault="00763AF1" w:rsidP="00B5765C">
            <w:pPr>
              <w:numPr>
                <w:ilvl w:val="0"/>
                <w:numId w:val="6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 xml:space="preserve">Imenujte i na karti pokažite najveća polja u kršu. </w:t>
            </w:r>
          </w:p>
          <w:p w:rsidR="00763AF1" w:rsidRPr="002F7BF7" w:rsidRDefault="00763AF1" w:rsidP="00B5765C">
            <w:pPr>
              <w:numPr>
                <w:ilvl w:val="0"/>
                <w:numId w:val="6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>Kakvo gospodarsko značenje imaju polja u kršu?</w:t>
            </w:r>
          </w:p>
          <w:p w:rsidR="00763AF1" w:rsidRPr="002F7BF7" w:rsidRDefault="00763AF1" w:rsidP="00B5765C">
            <w:pPr>
              <w:numPr>
                <w:ilvl w:val="0"/>
                <w:numId w:val="6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>Imenujte i na karti pokažite flišna pobrđa i udoline.</w:t>
            </w:r>
          </w:p>
          <w:p w:rsidR="00763AF1" w:rsidRPr="002F7BF7" w:rsidRDefault="00763AF1" w:rsidP="00B5765C">
            <w:pPr>
              <w:numPr>
                <w:ilvl w:val="0"/>
                <w:numId w:val="6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>Kakvo gospodarko značenje imaju flišne udoline?</w:t>
            </w:r>
          </w:p>
          <w:p w:rsidR="00763AF1" w:rsidRPr="002F7BF7" w:rsidRDefault="00763AF1" w:rsidP="00B5765C">
            <w:pPr>
              <w:numPr>
                <w:ilvl w:val="0"/>
                <w:numId w:val="6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>Imenujte i na karti pokažite krške zaravni.</w:t>
            </w:r>
          </w:p>
          <w:p w:rsidR="00763AF1" w:rsidRPr="002F7BF7" w:rsidRDefault="00763AF1" w:rsidP="00B5765C">
            <w:pPr>
              <w:numPr>
                <w:ilvl w:val="0"/>
                <w:numId w:val="6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>Uz koje su rijeke Primorske Hrvatske nastale naplavne nizine?</w:t>
            </w:r>
          </w:p>
          <w:p w:rsidR="00763AF1" w:rsidRPr="002F7BF7" w:rsidRDefault="00763AF1" w:rsidP="00B5765C">
            <w:pPr>
              <w:numPr>
                <w:ilvl w:val="0"/>
                <w:numId w:val="6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>Navedite obilježja planinskog reljefa.</w:t>
            </w:r>
          </w:p>
          <w:p w:rsidR="00763AF1" w:rsidRPr="002F7BF7" w:rsidRDefault="00763AF1" w:rsidP="002F7BF7">
            <w:pPr>
              <w:numPr>
                <w:ilvl w:val="0"/>
                <w:numId w:val="6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F7BF7">
              <w:rPr>
                <w:rFonts w:ascii="Times New Roman" w:eastAsia="Calibri" w:hAnsi="Times New Roman" w:cs="Times New Roman"/>
              </w:rPr>
              <w:t>Imenujte i na karti o</w:t>
            </w:r>
            <w:r w:rsidR="00B5765C" w:rsidRPr="002F7BF7">
              <w:rPr>
                <w:rFonts w:ascii="Times New Roman" w:eastAsia="Calibri" w:hAnsi="Times New Roman" w:cs="Times New Roman"/>
              </w:rPr>
              <w:t xml:space="preserve">kažite najveće planine </w:t>
            </w:r>
            <w:r w:rsidRPr="002F7BF7">
              <w:rPr>
                <w:rFonts w:ascii="Times New Roman" w:eastAsia="Calibri" w:hAnsi="Times New Roman" w:cs="Times New Roman"/>
              </w:rPr>
              <w:t>Primorske Hrvatske.</w:t>
            </w:r>
            <w:bookmarkStart w:id="0" w:name="_GoBack"/>
            <w:bookmarkEnd w:id="0"/>
          </w:p>
        </w:tc>
      </w:tr>
      <w:tr w:rsidR="00763AF1" w:rsidRPr="002F7BF7" w:rsidTr="00763AF1">
        <w:trPr>
          <w:gridAfter w:val="1"/>
          <w:wAfter w:w="170" w:type="dxa"/>
        </w:trPr>
        <w:tc>
          <w:tcPr>
            <w:tcW w:w="10745" w:type="dxa"/>
            <w:gridSpan w:val="11"/>
          </w:tcPr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F7BF7">
              <w:rPr>
                <w:rFonts w:ascii="Times New Roman" w:eastAsia="Calibri" w:hAnsi="Times New Roman" w:cs="Times New Roman"/>
                <w:b/>
              </w:rPr>
              <w:lastRenderedPageBreak/>
              <w:t>KVIZ ZADACI (Vidi poveznicu)</w:t>
            </w:r>
          </w:p>
        </w:tc>
      </w:tr>
      <w:tr w:rsidR="00763AF1" w:rsidRPr="002F7BF7" w:rsidTr="00763AF1">
        <w:trPr>
          <w:gridAfter w:val="1"/>
          <w:wAfter w:w="170" w:type="dxa"/>
        </w:trPr>
        <w:tc>
          <w:tcPr>
            <w:tcW w:w="10745" w:type="dxa"/>
            <w:gridSpan w:val="11"/>
          </w:tcPr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F7BF7">
              <w:rPr>
                <w:rFonts w:ascii="Times New Roman" w:eastAsia="Calibri" w:hAnsi="Times New Roman" w:cs="Times New Roman"/>
                <w:b/>
              </w:rPr>
              <w:t>PRAKTIČNI RAD:</w:t>
            </w:r>
            <w:r w:rsidRPr="002F7BF7">
              <w:rPr>
                <w:rFonts w:ascii="Times New Roman" w:hAnsi="Times New Roman" w:cs="Times New Roman"/>
              </w:rPr>
              <w:t xml:space="preserve"> izraditi model: Reljef zavičaja </w:t>
            </w:r>
          </w:p>
        </w:tc>
      </w:tr>
      <w:tr w:rsidR="00763AF1" w:rsidRPr="002F7BF7" w:rsidTr="00763AF1">
        <w:trPr>
          <w:gridAfter w:val="1"/>
          <w:wAfter w:w="170" w:type="dxa"/>
        </w:trPr>
        <w:tc>
          <w:tcPr>
            <w:tcW w:w="10745" w:type="dxa"/>
            <w:gridSpan w:val="11"/>
          </w:tcPr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F7BF7">
              <w:rPr>
                <w:rFonts w:ascii="Times New Roman" w:eastAsia="Calibri" w:hAnsi="Times New Roman" w:cs="Times New Roman"/>
                <w:b/>
              </w:rPr>
              <w:t>RAD S UČENICIMA PREMA POSEBNOM ODGOJNO-OBRAZOVNOM PROGRAMU:</w:t>
            </w:r>
          </w:p>
          <w:p w:rsidR="00763AF1" w:rsidRPr="002F7BF7" w:rsidRDefault="00763AF1" w:rsidP="00763AF1">
            <w:pPr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F7BF7">
              <w:rPr>
                <w:rFonts w:ascii="Times New Roman" w:hAnsi="Times New Roman" w:cs="Times New Roman"/>
                <w:color w:val="000000"/>
              </w:rPr>
              <w:t xml:space="preserve">Navedite </w:t>
            </w:r>
            <w:r w:rsidR="005763C8" w:rsidRPr="002F7BF7">
              <w:rPr>
                <w:rFonts w:ascii="Times New Roman" w:hAnsi="Times New Roman" w:cs="Times New Roman"/>
                <w:color w:val="000000"/>
              </w:rPr>
              <w:t>oblike reljefa</w:t>
            </w:r>
            <w:r w:rsidRPr="002F7BF7">
              <w:rPr>
                <w:rFonts w:ascii="Times New Roman" w:hAnsi="Times New Roman" w:cs="Times New Roman"/>
                <w:color w:val="000000"/>
              </w:rPr>
              <w:t xml:space="preserve"> u primorskom prostoru.</w:t>
            </w:r>
          </w:p>
          <w:p w:rsidR="00763AF1" w:rsidRPr="002F7BF7" w:rsidRDefault="00763AF1" w:rsidP="00763AF1">
            <w:pPr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F7BF7">
              <w:rPr>
                <w:rFonts w:ascii="Times New Roman" w:hAnsi="Times New Roman" w:cs="Times New Roman"/>
                <w:color w:val="000000"/>
              </w:rPr>
              <w:t>Immenujte i na geografskoj karti pokažite najveće planine i polja u kršu.</w:t>
            </w:r>
          </w:p>
          <w:p w:rsidR="00763AF1" w:rsidRPr="002F7BF7" w:rsidRDefault="00763AF1" w:rsidP="00763AF1">
            <w:pPr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F7BF7">
              <w:rPr>
                <w:rFonts w:ascii="Times New Roman" w:hAnsi="Times New Roman" w:cs="Times New Roman"/>
                <w:color w:val="000000"/>
              </w:rPr>
              <w:t>Opišite uz pomoć fotografije krške oblike reljefa.</w:t>
            </w:r>
          </w:p>
          <w:p w:rsidR="00763AF1" w:rsidRPr="002F7BF7" w:rsidRDefault="00763AF1" w:rsidP="00763AF1">
            <w:pPr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F7BF7">
              <w:rPr>
                <w:rFonts w:ascii="Times New Roman" w:hAnsi="Times New Roman" w:cs="Times New Roman"/>
                <w:color w:val="000000"/>
              </w:rPr>
              <w:t xml:space="preserve">Navedite gospodarsko značenje flišnih udolina i polja u kršu. </w:t>
            </w:r>
          </w:p>
          <w:p w:rsidR="00763AF1" w:rsidRPr="002F7BF7" w:rsidRDefault="00763AF1" w:rsidP="00763AF1">
            <w:pPr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F7BF7">
              <w:rPr>
                <w:rFonts w:ascii="Times New Roman" w:hAnsi="Times New Roman" w:cs="Times New Roman"/>
                <w:color w:val="000000"/>
              </w:rPr>
              <w:t xml:space="preserve">Opišite uz pomoć fotografija </w:t>
            </w:r>
            <w:r w:rsidR="00F23FA0" w:rsidRPr="002F7BF7">
              <w:rPr>
                <w:rFonts w:ascii="Times New Roman" w:hAnsi="Times New Roman" w:cs="Times New Roman"/>
                <w:color w:val="000000"/>
              </w:rPr>
              <w:t xml:space="preserve">opišite </w:t>
            </w:r>
            <w:r w:rsidRPr="002F7BF7">
              <w:rPr>
                <w:rFonts w:ascii="Times New Roman" w:hAnsi="Times New Roman" w:cs="Times New Roman"/>
                <w:color w:val="000000"/>
              </w:rPr>
              <w:t xml:space="preserve">obalni reljef. </w:t>
            </w:r>
          </w:p>
        </w:tc>
      </w:tr>
      <w:tr w:rsidR="00763AF1" w:rsidRPr="002F7BF7" w:rsidTr="00763AF1">
        <w:trPr>
          <w:gridAfter w:val="1"/>
          <w:wAfter w:w="170" w:type="dxa"/>
        </w:trPr>
        <w:tc>
          <w:tcPr>
            <w:tcW w:w="10745" w:type="dxa"/>
            <w:gridSpan w:val="11"/>
          </w:tcPr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F7BF7">
              <w:rPr>
                <w:rFonts w:ascii="Times New Roman" w:eastAsia="Calibri" w:hAnsi="Times New Roman" w:cs="Times New Roman"/>
                <w:b/>
              </w:rPr>
              <w:t xml:space="preserve">RAD S NADARENIM UČENICIMA: </w:t>
            </w:r>
            <w:r w:rsidRPr="002F7BF7">
              <w:rPr>
                <w:rFonts w:ascii="Times New Roman" w:eastAsia="Calibri" w:hAnsi="Times New Roman" w:cs="Times New Roman"/>
              </w:rPr>
              <w:t>/</w:t>
            </w:r>
          </w:p>
        </w:tc>
      </w:tr>
      <w:tr w:rsidR="00763AF1" w:rsidRPr="002F7BF7" w:rsidTr="00763AF1">
        <w:trPr>
          <w:gridAfter w:val="1"/>
          <w:wAfter w:w="170" w:type="dxa"/>
        </w:trPr>
        <w:tc>
          <w:tcPr>
            <w:tcW w:w="10745" w:type="dxa"/>
            <w:gridSpan w:val="11"/>
          </w:tcPr>
          <w:p w:rsidR="00763AF1" w:rsidRPr="002F7BF7" w:rsidRDefault="00F23FA0" w:rsidP="00763A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lang w:val="en-US"/>
              </w:rPr>
            </w:pPr>
            <w:r w:rsidRPr="002F7BF7">
              <w:rPr>
                <w:rFonts w:ascii="Times New Roman" w:eastAsia="Calibri" w:hAnsi="Times New Roman" w:cs="Times New Roman"/>
                <w:b/>
              </w:rPr>
              <w:t xml:space="preserve">LITERATURA: </w:t>
            </w:r>
            <w:r w:rsidRPr="002F7BF7">
              <w:rPr>
                <w:rFonts w:ascii="Times New Roman" w:eastAsia="Calibri" w:hAnsi="Times New Roman" w:cs="Times New Roman"/>
              </w:rPr>
              <w:t xml:space="preserve">udžbenik, radna bilježnica, školski atlas, bilježnica, stručni časopisi: Meridijani, National Geographic, Geo, Priroda, Geografski horizont, Kartografija i Geoinformacije;  </w:t>
            </w:r>
            <w:r w:rsidRPr="002F7BF7">
              <w:rPr>
                <w:rFonts w:ascii="Times New Roman" w:hAnsi="Times New Roman" w:cs="Times New Roman"/>
              </w:rPr>
              <w:t xml:space="preserve">Z. Curić: Školski geografski leksikon; E-enciklopedija-opća enciklopedija; I. Nejašmić: Opća geografija;  </w:t>
            </w:r>
            <w:hyperlink r:id="rId17" w:history="1">
              <w:r w:rsidRPr="002F7BF7">
                <w:rPr>
                  <w:rStyle w:val="Hyperlink"/>
                  <w:rFonts w:ascii="Times New Roman" w:hAnsi="Times New Roman" w:cs="Times New Roman"/>
                </w:rPr>
                <w:t>www.geografija.hr</w:t>
              </w:r>
            </w:hyperlink>
            <w:r w:rsidRPr="002F7BF7">
              <w:rPr>
                <w:rFonts w:ascii="Times New Roman" w:hAnsi="Times New Roman" w:cs="Times New Roman"/>
              </w:rPr>
              <w:t xml:space="preserve">; </w:t>
            </w:r>
            <w:hyperlink r:id="rId18" w:history="1">
              <w:r w:rsidRPr="002F7BF7">
                <w:rPr>
                  <w:rStyle w:val="Hyperlink"/>
                  <w:rFonts w:ascii="Times New Roman" w:hAnsi="Times New Roman" w:cs="Times New Roman"/>
                </w:rPr>
                <w:t>www.skolskiportal.hr</w:t>
              </w:r>
            </w:hyperlink>
          </w:p>
        </w:tc>
      </w:tr>
      <w:tr w:rsidR="00763AF1" w:rsidRPr="002F7BF7" w:rsidTr="00763AF1">
        <w:trPr>
          <w:gridAfter w:val="1"/>
          <w:wAfter w:w="170" w:type="dxa"/>
        </w:trPr>
        <w:tc>
          <w:tcPr>
            <w:tcW w:w="10745" w:type="dxa"/>
            <w:gridSpan w:val="11"/>
          </w:tcPr>
          <w:p w:rsidR="00763AF1" w:rsidRPr="002F7BF7" w:rsidRDefault="00763AF1" w:rsidP="00763AF1">
            <w:pPr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F7BF7">
              <w:rPr>
                <w:rFonts w:ascii="Times New Roman" w:eastAsia="Calibri" w:hAnsi="Times New Roman" w:cs="Times New Roman"/>
                <w:b/>
              </w:rPr>
              <w:t xml:space="preserve">POVEZNICE S DIGITALNIM SADRŽAJIMA: </w:t>
            </w:r>
          </w:p>
          <w:p w:rsidR="00763AF1" w:rsidRPr="002F7BF7" w:rsidRDefault="00F23FA0" w:rsidP="00F23FA0">
            <w:pPr>
              <w:spacing w:after="0" w:line="240" w:lineRule="auto"/>
              <w:rPr>
                <w:rFonts w:ascii="Times New Roman" w:hAnsi="Times New Roman" w:cs="Times New Roman"/>
                <w:b/>
                <w:lang w:val="en-US"/>
              </w:rPr>
            </w:pPr>
            <w:r w:rsidRPr="002F7BF7">
              <w:rPr>
                <w:rFonts w:ascii="Times New Roman" w:eastAsia="Calibri" w:hAnsi="Times New Roman" w:cs="Times New Roman"/>
                <w:b/>
              </w:rPr>
              <w:t xml:space="preserve">- kviz zadaci za </w:t>
            </w:r>
            <w:r w:rsidR="00763AF1" w:rsidRPr="002F7BF7">
              <w:rPr>
                <w:rFonts w:ascii="Times New Roman" w:eastAsia="Calibri" w:hAnsi="Times New Roman" w:cs="Times New Roman"/>
                <w:b/>
              </w:rPr>
              <w:t>vrednovanje</w:t>
            </w:r>
          </w:p>
        </w:tc>
      </w:tr>
    </w:tbl>
    <w:p w:rsidR="00763AF1" w:rsidRPr="002F7BF7" w:rsidRDefault="00763AF1" w:rsidP="00763AF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</w:rPr>
      </w:pPr>
    </w:p>
    <w:p w:rsidR="00630D8E" w:rsidRPr="002F7BF7" w:rsidRDefault="00630D8E">
      <w:pPr>
        <w:rPr>
          <w:rFonts w:ascii="Times New Roman" w:hAnsi="Times New Roman" w:cs="Times New Roman"/>
        </w:rPr>
      </w:pPr>
    </w:p>
    <w:sectPr w:rsidR="00630D8E" w:rsidRPr="002F7BF7" w:rsidSect="00F23FA0">
      <w:pgSz w:w="11906" w:h="16838"/>
      <w:pgMar w:top="567" w:right="1417" w:bottom="709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altName w:val="Times New Roman"/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20E6F78"/>
    <w:multiLevelType w:val="hybridMultilevel"/>
    <w:tmpl w:val="059C6B8E"/>
    <w:lvl w:ilvl="0" w:tplc="F438AC2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800" w:hanging="360"/>
      </w:pPr>
    </w:lvl>
    <w:lvl w:ilvl="2" w:tplc="041A001B" w:tentative="1">
      <w:start w:val="1"/>
      <w:numFmt w:val="lowerRoman"/>
      <w:lvlText w:val="%3."/>
      <w:lvlJc w:val="right"/>
      <w:pPr>
        <w:ind w:left="2520" w:hanging="180"/>
      </w:pPr>
    </w:lvl>
    <w:lvl w:ilvl="3" w:tplc="041A000F" w:tentative="1">
      <w:start w:val="1"/>
      <w:numFmt w:val="decimal"/>
      <w:lvlText w:val="%4."/>
      <w:lvlJc w:val="left"/>
      <w:pPr>
        <w:ind w:left="3240" w:hanging="360"/>
      </w:pPr>
    </w:lvl>
    <w:lvl w:ilvl="4" w:tplc="041A0019" w:tentative="1">
      <w:start w:val="1"/>
      <w:numFmt w:val="lowerLetter"/>
      <w:lvlText w:val="%5."/>
      <w:lvlJc w:val="left"/>
      <w:pPr>
        <w:ind w:left="3960" w:hanging="360"/>
      </w:pPr>
    </w:lvl>
    <w:lvl w:ilvl="5" w:tplc="041A001B" w:tentative="1">
      <w:start w:val="1"/>
      <w:numFmt w:val="lowerRoman"/>
      <w:lvlText w:val="%6."/>
      <w:lvlJc w:val="right"/>
      <w:pPr>
        <w:ind w:left="4680" w:hanging="180"/>
      </w:pPr>
    </w:lvl>
    <w:lvl w:ilvl="6" w:tplc="041A000F" w:tentative="1">
      <w:start w:val="1"/>
      <w:numFmt w:val="decimal"/>
      <w:lvlText w:val="%7."/>
      <w:lvlJc w:val="left"/>
      <w:pPr>
        <w:ind w:left="5400" w:hanging="360"/>
      </w:pPr>
    </w:lvl>
    <w:lvl w:ilvl="7" w:tplc="041A0019" w:tentative="1">
      <w:start w:val="1"/>
      <w:numFmt w:val="lowerLetter"/>
      <w:lvlText w:val="%8."/>
      <w:lvlJc w:val="left"/>
      <w:pPr>
        <w:ind w:left="6120" w:hanging="360"/>
      </w:pPr>
    </w:lvl>
    <w:lvl w:ilvl="8" w:tplc="041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552F3C47"/>
    <w:multiLevelType w:val="hybridMultilevel"/>
    <w:tmpl w:val="43E660DE"/>
    <w:lvl w:ilvl="0" w:tplc="7B306036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EB04B82"/>
    <w:multiLevelType w:val="hybridMultilevel"/>
    <w:tmpl w:val="32BE331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B697585"/>
    <w:multiLevelType w:val="hybridMultilevel"/>
    <w:tmpl w:val="6D3E5658"/>
    <w:lvl w:ilvl="0" w:tplc="B1906A02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20" w:hanging="360"/>
      </w:pPr>
    </w:lvl>
    <w:lvl w:ilvl="2" w:tplc="0409001B" w:tentative="1">
      <w:start w:val="1"/>
      <w:numFmt w:val="lowerRoman"/>
      <w:lvlText w:val="%3."/>
      <w:lvlJc w:val="right"/>
      <w:pPr>
        <w:ind w:left="2040" w:hanging="180"/>
      </w:pPr>
    </w:lvl>
    <w:lvl w:ilvl="3" w:tplc="0409000F" w:tentative="1">
      <w:start w:val="1"/>
      <w:numFmt w:val="decimal"/>
      <w:lvlText w:val="%4."/>
      <w:lvlJc w:val="left"/>
      <w:pPr>
        <w:ind w:left="2760" w:hanging="360"/>
      </w:pPr>
    </w:lvl>
    <w:lvl w:ilvl="4" w:tplc="04090019" w:tentative="1">
      <w:start w:val="1"/>
      <w:numFmt w:val="lowerLetter"/>
      <w:lvlText w:val="%5."/>
      <w:lvlJc w:val="left"/>
      <w:pPr>
        <w:ind w:left="3480" w:hanging="360"/>
      </w:pPr>
    </w:lvl>
    <w:lvl w:ilvl="5" w:tplc="0409001B" w:tentative="1">
      <w:start w:val="1"/>
      <w:numFmt w:val="lowerRoman"/>
      <w:lvlText w:val="%6."/>
      <w:lvlJc w:val="right"/>
      <w:pPr>
        <w:ind w:left="4200" w:hanging="180"/>
      </w:pPr>
    </w:lvl>
    <w:lvl w:ilvl="6" w:tplc="0409000F" w:tentative="1">
      <w:start w:val="1"/>
      <w:numFmt w:val="decimal"/>
      <w:lvlText w:val="%7."/>
      <w:lvlJc w:val="left"/>
      <w:pPr>
        <w:ind w:left="4920" w:hanging="360"/>
      </w:pPr>
    </w:lvl>
    <w:lvl w:ilvl="7" w:tplc="04090019" w:tentative="1">
      <w:start w:val="1"/>
      <w:numFmt w:val="lowerLetter"/>
      <w:lvlText w:val="%8."/>
      <w:lvlJc w:val="left"/>
      <w:pPr>
        <w:ind w:left="5640" w:hanging="360"/>
      </w:pPr>
    </w:lvl>
    <w:lvl w:ilvl="8" w:tplc="0409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4">
    <w:nsid w:val="6FFC7840"/>
    <w:multiLevelType w:val="hybridMultilevel"/>
    <w:tmpl w:val="0D8640B0"/>
    <w:lvl w:ilvl="0" w:tplc="70643E0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800" w:hanging="360"/>
      </w:pPr>
    </w:lvl>
    <w:lvl w:ilvl="2" w:tplc="041A001B" w:tentative="1">
      <w:start w:val="1"/>
      <w:numFmt w:val="lowerRoman"/>
      <w:lvlText w:val="%3."/>
      <w:lvlJc w:val="right"/>
      <w:pPr>
        <w:ind w:left="2520" w:hanging="180"/>
      </w:pPr>
    </w:lvl>
    <w:lvl w:ilvl="3" w:tplc="041A000F" w:tentative="1">
      <w:start w:val="1"/>
      <w:numFmt w:val="decimal"/>
      <w:lvlText w:val="%4."/>
      <w:lvlJc w:val="left"/>
      <w:pPr>
        <w:ind w:left="3240" w:hanging="360"/>
      </w:pPr>
    </w:lvl>
    <w:lvl w:ilvl="4" w:tplc="041A0019" w:tentative="1">
      <w:start w:val="1"/>
      <w:numFmt w:val="lowerLetter"/>
      <w:lvlText w:val="%5."/>
      <w:lvlJc w:val="left"/>
      <w:pPr>
        <w:ind w:left="3960" w:hanging="360"/>
      </w:pPr>
    </w:lvl>
    <w:lvl w:ilvl="5" w:tplc="041A001B" w:tentative="1">
      <w:start w:val="1"/>
      <w:numFmt w:val="lowerRoman"/>
      <w:lvlText w:val="%6."/>
      <w:lvlJc w:val="right"/>
      <w:pPr>
        <w:ind w:left="4680" w:hanging="180"/>
      </w:pPr>
    </w:lvl>
    <w:lvl w:ilvl="6" w:tplc="041A000F" w:tentative="1">
      <w:start w:val="1"/>
      <w:numFmt w:val="decimal"/>
      <w:lvlText w:val="%7."/>
      <w:lvlJc w:val="left"/>
      <w:pPr>
        <w:ind w:left="5400" w:hanging="360"/>
      </w:pPr>
    </w:lvl>
    <w:lvl w:ilvl="7" w:tplc="041A0019" w:tentative="1">
      <w:start w:val="1"/>
      <w:numFmt w:val="lowerLetter"/>
      <w:lvlText w:val="%8."/>
      <w:lvlJc w:val="left"/>
      <w:pPr>
        <w:ind w:left="6120" w:hanging="360"/>
      </w:pPr>
    </w:lvl>
    <w:lvl w:ilvl="8" w:tplc="041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7F8C6E26"/>
    <w:multiLevelType w:val="hybridMultilevel"/>
    <w:tmpl w:val="7C80C6EA"/>
    <w:lvl w:ilvl="0" w:tplc="F194482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800" w:hanging="360"/>
      </w:pPr>
    </w:lvl>
    <w:lvl w:ilvl="2" w:tplc="041A001B" w:tentative="1">
      <w:start w:val="1"/>
      <w:numFmt w:val="lowerRoman"/>
      <w:lvlText w:val="%3."/>
      <w:lvlJc w:val="right"/>
      <w:pPr>
        <w:ind w:left="2520" w:hanging="180"/>
      </w:pPr>
    </w:lvl>
    <w:lvl w:ilvl="3" w:tplc="041A000F" w:tentative="1">
      <w:start w:val="1"/>
      <w:numFmt w:val="decimal"/>
      <w:lvlText w:val="%4."/>
      <w:lvlJc w:val="left"/>
      <w:pPr>
        <w:ind w:left="3240" w:hanging="360"/>
      </w:pPr>
    </w:lvl>
    <w:lvl w:ilvl="4" w:tplc="041A0019" w:tentative="1">
      <w:start w:val="1"/>
      <w:numFmt w:val="lowerLetter"/>
      <w:lvlText w:val="%5."/>
      <w:lvlJc w:val="left"/>
      <w:pPr>
        <w:ind w:left="3960" w:hanging="360"/>
      </w:pPr>
    </w:lvl>
    <w:lvl w:ilvl="5" w:tplc="041A001B" w:tentative="1">
      <w:start w:val="1"/>
      <w:numFmt w:val="lowerRoman"/>
      <w:lvlText w:val="%6."/>
      <w:lvlJc w:val="right"/>
      <w:pPr>
        <w:ind w:left="4680" w:hanging="180"/>
      </w:pPr>
    </w:lvl>
    <w:lvl w:ilvl="6" w:tplc="041A000F" w:tentative="1">
      <w:start w:val="1"/>
      <w:numFmt w:val="decimal"/>
      <w:lvlText w:val="%7."/>
      <w:lvlJc w:val="left"/>
      <w:pPr>
        <w:ind w:left="5400" w:hanging="360"/>
      </w:pPr>
    </w:lvl>
    <w:lvl w:ilvl="7" w:tplc="041A0019" w:tentative="1">
      <w:start w:val="1"/>
      <w:numFmt w:val="lowerLetter"/>
      <w:lvlText w:val="%8."/>
      <w:lvlJc w:val="left"/>
      <w:pPr>
        <w:ind w:left="6120" w:hanging="360"/>
      </w:pPr>
    </w:lvl>
    <w:lvl w:ilvl="8" w:tplc="041A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3"/>
  </w:num>
  <w:num w:numId="2">
    <w:abstractNumId w:val="0"/>
  </w:num>
  <w:num w:numId="3">
    <w:abstractNumId w:val="4"/>
  </w:num>
  <w:num w:numId="4">
    <w:abstractNumId w:val="1"/>
  </w:num>
  <w:num w:numId="5">
    <w:abstractNumId w:val="2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6390"/>
    <w:rsid w:val="00096EC6"/>
    <w:rsid w:val="0021135B"/>
    <w:rsid w:val="002F7BF7"/>
    <w:rsid w:val="005763C8"/>
    <w:rsid w:val="00630D8E"/>
    <w:rsid w:val="006D182F"/>
    <w:rsid w:val="00763620"/>
    <w:rsid w:val="00763AF1"/>
    <w:rsid w:val="00AD6390"/>
    <w:rsid w:val="00B5765C"/>
    <w:rsid w:val="00D1641D"/>
    <w:rsid w:val="00E45D97"/>
    <w:rsid w:val="00F23FA0"/>
    <w:rsid w:val="00F304E3"/>
    <w:rsid w:val="00F613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0443540-43F8-4335-9D1C-048AED7EA8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1641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D1641D"/>
    <w:pPr>
      <w:spacing w:after="0" w:line="240" w:lineRule="auto"/>
    </w:pPr>
  </w:style>
  <w:style w:type="paragraph" w:customStyle="1" w:styleId="Default">
    <w:name w:val="Default"/>
    <w:rsid w:val="00D1641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TOC1">
    <w:name w:val="toc 1"/>
    <w:basedOn w:val="Normal"/>
    <w:next w:val="Normal"/>
    <w:autoRedefine/>
    <w:uiPriority w:val="39"/>
    <w:semiHidden/>
    <w:unhideWhenUsed/>
    <w:rsid w:val="00D1641D"/>
    <w:pPr>
      <w:spacing w:after="100"/>
    </w:pPr>
  </w:style>
  <w:style w:type="paragraph" w:styleId="ListParagraph">
    <w:name w:val="List Paragraph"/>
    <w:basedOn w:val="Normal"/>
    <w:uiPriority w:val="34"/>
    <w:qFormat/>
    <w:rsid w:val="00B5765C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F23FA0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hyperlink" Target="http://www.skolskiportal.hr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hyperlink" Target="http://www.geografija.hr" TargetMode="Externa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10" Type="http://schemas.openxmlformats.org/officeDocument/2006/relationships/image" Target="media/image6.emf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4</Pages>
  <Words>1346</Words>
  <Characters>7678</Characters>
  <Application>Microsoft Office Word</Application>
  <DocSecurity>0</DocSecurity>
  <Lines>63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9006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Jasna</dc:creator>
  <cp:keywords/>
  <dc:description/>
  <cp:lastModifiedBy>Jasna</cp:lastModifiedBy>
  <cp:revision>4</cp:revision>
  <dcterms:created xsi:type="dcterms:W3CDTF">2019-07-14T19:53:00Z</dcterms:created>
  <dcterms:modified xsi:type="dcterms:W3CDTF">2019-07-15T07:35:00Z</dcterms:modified>
</cp:coreProperties>
</file>